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lang w:val="nl-NL"/>
        </w:rPr>
        <w:id w:val="1465782771"/>
        <w:docPartObj>
          <w:docPartGallery w:val="Cover Pages"/>
          <w:docPartUnique/>
        </w:docPartObj>
      </w:sdtPr>
      <w:sdtEndPr/>
      <w:sdtContent>
        <w:p w14:paraId="4A794CCB" w14:textId="08F51B19" w:rsidR="007C4203" w:rsidRPr="00C126CB" w:rsidRDefault="00C126CB">
          <w:pPr>
            <w:rPr>
              <w:rFonts w:cstheme="minorHAnsi"/>
              <w:lang w:val="nl-NL"/>
            </w:rPr>
          </w:pPr>
          <w:r w:rsidRPr="00C126CB">
            <w:rPr>
              <w:rFonts w:cstheme="minorHAnsi"/>
              <w:noProof/>
              <w:lang w:val="nl-NL" w:eastAsia="nl-NL"/>
            </w:rPr>
            <mc:AlternateContent>
              <mc:Choice Requires="wpg">
                <w:drawing>
                  <wp:anchor distT="0" distB="0" distL="114300" distR="114300" simplePos="0" relativeHeight="251671552" behindDoc="0" locked="0" layoutInCell="1" allowOverlap="1" wp14:anchorId="3C3B468E" wp14:editId="52F44B6E">
                    <wp:simplePos x="0" y="0"/>
                    <wp:positionH relativeFrom="column">
                      <wp:posOffset>-752475</wp:posOffset>
                    </wp:positionH>
                    <wp:positionV relativeFrom="paragraph">
                      <wp:posOffset>-467360</wp:posOffset>
                    </wp:positionV>
                    <wp:extent cx="4426226" cy="437322"/>
                    <wp:effectExtent l="0" t="0" r="0" b="1270"/>
                    <wp:wrapNone/>
                    <wp:docPr id="13" name="Groep 1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26226" cy="437322"/>
                              <a:chOff x="0" y="0"/>
                              <a:chExt cx="6522085" cy="819150"/>
                            </a:xfrm>
                          </wpg:grpSpPr>
                          <pic:pic xmlns:pic="http://schemas.openxmlformats.org/drawingml/2006/picture">
                            <pic:nvPicPr>
                              <pic:cNvPr id="14" name="Afbeelding 14" descr="Afbeeldingsresultaat voor mulder vastgoedonderhoud twente">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115" cy="819150"/>
                              </a:xfrm>
                              <a:prstGeom prst="rect">
                                <a:avLst/>
                              </a:prstGeom>
                              <a:noFill/>
                              <a:ln>
                                <a:noFill/>
                              </a:ln>
                            </pic:spPr>
                          </pic:pic>
                          <pic:pic xmlns:pic="http://schemas.openxmlformats.org/drawingml/2006/picture">
                            <pic:nvPicPr>
                              <pic:cNvPr id="15" name="Afbeelding 15" descr="Gerelateerde afbeelding">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95625" y="95250"/>
                                <a:ext cx="1876425" cy="601980"/>
                              </a:xfrm>
                              <a:prstGeom prst="rect">
                                <a:avLst/>
                              </a:prstGeom>
                              <a:noFill/>
                              <a:ln>
                                <a:noFill/>
                              </a:ln>
                            </pic:spPr>
                          </pic:pic>
                          <pic:pic xmlns:pic="http://schemas.openxmlformats.org/drawingml/2006/picture">
                            <pic:nvPicPr>
                              <pic:cNvPr id="16" name="Afbeelding 16" descr="Afbeeldingsresultaat voor wijzonol">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962525" y="209550"/>
                                <a:ext cx="1559560" cy="414655"/>
                              </a:xfrm>
                              <a:prstGeom prst="rect">
                                <a:avLst/>
                              </a:prstGeom>
                              <a:noFill/>
                              <a:ln>
                                <a:noFill/>
                              </a:ln>
                            </pic:spPr>
                          </pic:pic>
                          <pic:pic xmlns:pic="http://schemas.openxmlformats.org/drawingml/2006/picture">
                            <pic:nvPicPr>
                              <pic:cNvPr id="17" name="Afbeelding 17" descr="TeMebelLogoVastgoed200">
                                <a:extLst/>
                              </pic:cNvPr>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1447800" y="133350"/>
                                <a:ext cx="1447800" cy="476885"/>
                              </a:xfrm>
                              <a:prstGeom prst="rect">
                                <a:avLst/>
                              </a:prstGeom>
                              <a:noFill/>
                              <a:ln>
                                <a:noFill/>
                              </a:ln>
                            </pic:spPr>
                          </pic:pic>
                        </wpg:wgp>
                      </a:graphicData>
                    </a:graphic>
                  </wp:anchor>
                </w:drawing>
              </mc:Choice>
              <mc:Fallback>
                <w:pict>
                  <v:group w14:anchorId="5AA3EEFD" id="Groep 16" o:spid="_x0000_s1026" style="position:absolute;margin-left:-59.25pt;margin-top:-36.8pt;width:348.5pt;height:34.45pt;z-index:251671552" coordsize="65220,8191"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7" type="#_x0000_t75" alt="Afbeeldingsresultaat voor mulder vastgoedonderhoud twente" style="position:absolute;width:1301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">
                      <v:imagedata r:id="rId14" o:title="Afbeeldingsresultaat voor mulder vastgoedonderhoud twente"/>
                    </v:shape>
                    <v:shape id="Afbeelding 15" o:spid="_x0000_s1028" type="#_x0000_t75" alt="Gerelateerde afbeelding" style="position:absolute;left:30956;top:952;width:18764;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">
                      <v:imagedata r:id="rId15" o:title="Gerelateerde afbeelding"/>
                    </v:shape>
                    <v:shape id="Afbeelding 16" o:spid="_x0000_s1029" type="#_x0000_t75" alt="Afbeeldingsresultaat voor wijzonol" style="position:absolute;left:49625;top:2095;width:15595;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">
                      <v:imagedata r:id="rId16" o:title="Afbeeldingsresultaat voor wijzonol"/>
                    </v:shape>
                    <v:shape id="Afbeelding 17" o:spid="_x0000_s1030" type="#_x0000_t75" alt="TeMebelLogoVastgoed200" style="position:absolute;left:14478;top:1333;width:14478;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">
                      <v:imagedata r:id="rId17" r:href="rId18"/>
                    </v:shape>
                  </v:group>
                </w:pict>
              </mc:Fallback>
            </mc:AlternateContent>
          </w:r>
          <w:r w:rsidR="001E776E" w:rsidRPr="00C126CB">
            <w:rPr>
              <w:rFonts w:cstheme="minorHAnsi"/>
              <w:noProof/>
              <w:lang w:val="nl-NL" w:eastAsia="nl-NL"/>
            </w:rPr>
            <mc:AlternateContent>
              <mc:Choice Requires="wpg">
                <w:drawing>
                  <wp:anchor distT="0" distB="0" distL="114300" distR="114300" simplePos="0" relativeHeight="251662336" behindDoc="0" locked="0" layoutInCell="1" allowOverlap="1" wp14:anchorId="71DE4ABB" wp14:editId="345734A5">
                    <wp:simplePos x="0" y="0"/>
                    <wp:positionH relativeFrom="page">
                      <wp:posOffset>-207010</wp:posOffset>
                    </wp:positionH>
                    <wp:positionV relativeFrom="page">
                      <wp:posOffset>0</wp:posOffset>
                    </wp:positionV>
                    <wp:extent cx="7973060" cy="10170160"/>
                    <wp:effectExtent l="0" t="0" r="8890" b="0"/>
                    <wp:wrapNone/>
                    <wp:docPr id="6"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060" cy="10170160"/>
                              <a:chOff x="-48768" y="0"/>
                              <a:chExt cx="79732" cy="101707"/>
                            </a:xfrm>
                          </wpg:grpSpPr>
                          <wps:wsp>
                            <wps:cNvPr id="7" name="Rechthoek 459" descr="Light vertical"/>
                            <wps:cNvSpPr>
                              <a:spLocks noChangeArrowheads="1"/>
                            </wps:cNvSpPr>
                            <wps:spPr bwMode="auto">
                              <a:xfrm>
                                <a:off x="0" y="0"/>
                                <a:ext cx="1385" cy="100584"/>
                              </a:xfrm>
                              <a:prstGeom prst="rect">
                                <a:avLst/>
                              </a:prstGeom>
                              <a:pattFill prst="dkVert">
                                <a:fgClr>
                                  <a:srgbClr val="002060"/>
                                </a:fgClr>
                                <a:bgClr>
                                  <a:schemeClr val="bg1"/>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hthoek 460"/>
                            <wps:cNvSpPr>
                              <a:spLocks noChangeArrowheads="1"/>
                            </wps:cNvSpPr>
                            <wps:spPr bwMode="auto">
                              <a:xfrm>
                                <a:off x="1246" y="0"/>
                                <a:ext cx="29718" cy="100584"/>
                              </a:xfrm>
                              <a:prstGeom prst="rect">
                                <a:avLst/>
                              </a:prstGeom>
                              <a:solidFill>
                                <a:srgbClr val="00206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hthoek 9"/>
                            <wps:cNvSpPr>
                              <a:spLocks noChangeArrowheads="1"/>
                            </wps:cNvSpPr>
                            <wps:spPr bwMode="auto">
                              <a:xfrm>
                                <a:off x="-48768" y="91249"/>
                                <a:ext cx="10764" cy="104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D12B557" w14:textId="77777777" w:rsidR="00245FC2" w:rsidRDefault="00245FC2">
                                  <w:pPr>
                                    <w:pStyle w:val="Geenafstand"/>
                                    <w:spacing w:line="360" w:lineRule="auto"/>
                                    <w:rPr>
                                      <w:color w:val="FFFFFF" w:themeColor="background1"/>
                                    </w:rPr>
                                  </w:pPr>
                                </w:p>
                                <w:p w14:paraId="21C38534" w14:textId="77777777" w:rsidR="00245FC2" w:rsidRDefault="00245FC2">
                                  <w:pPr>
                                    <w:pStyle w:val="Geenafstand"/>
                                    <w:spacing w:line="360" w:lineRule="auto"/>
                                    <w:rPr>
                                      <w:color w:val="FFFFFF" w:themeColor="background1"/>
                                    </w:rPr>
                                  </w:pPr>
                                </w:p>
                                <w:p w14:paraId="64D9D103" w14:textId="77777777" w:rsidR="00245FC2" w:rsidRDefault="00245FC2">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E4ABB" id="Groep 453" o:spid="_x0000_s1026" style="position:absolute;margin-left:-16.3pt;margin-top:0;width:627.8pt;height:800.8pt;z-index:251662336;mso-position-horizontal-relative:page;mso-position-vertical-relative:page" coordorigin="-48768" coordsize="79732,10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" fillcolor="#002060" strokecolor="white" strokeweight="1pt">
                      <v:fill r:id="rId19" o:title="" color2="white [3212]"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" fillcolor="#002060" stroked="f" strokecolor="#d8d8d8"/>
                    <v:rect id="Rechthoek 9" o:spid="_x0000_s1029" style="position:absolute;left:-48768;top:91249;width:10764;height:104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" filled="f" stroked="f" strokecolor="white" strokeweight="1pt">
                      <v:fill opacity="52428f"/>
                      <v:textbox inset="28.8pt,14.4pt,14.4pt,14.4pt">
                        <w:txbxContent>
                          <w:p w14:paraId="0D12B557" w14:textId="77777777" w:rsidR="00245FC2" w:rsidRDefault="00245FC2">
                            <w:pPr>
                              <w:pStyle w:val="Geenafstand"/>
                              <w:spacing w:line="360" w:lineRule="auto"/>
                              <w:rPr>
                                <w:color w:val="FFFFFF" w:themeColor="background1"/>
                              </w:rPr>
                            </w:pPr>
                          </w:p>
                          <w:p w14:paraId="21C38534" w14:textId="77777777" w:rsidR="00245FC2" w:rsidRDefault="00245FC2">
                            <w:pPr>
                              <w:pStyle w:val="Geenafstand"/>
                              <w:spacing w:line="360" w:lineRule="auto"/>
                              <w:rPr>
                                <w:color w:val="FFFFFF" w:themeColor="background1"/>
                              </w:rPr>
                            </w:pPr>
                          </w:p>
                          <w:p w14:paraId="64D9D103" w14:textId="77777777" w:rsidR="00245FC2" w:rsidRDefault="00245FC2">
                            <w:pPr>
                              <w:pStyle w:val="Geenafstand"/>
                              <w:spacing w:line="360" w:lineRule="auto"/>
                              <w:rPr>
                                <w:color w:val="FFFFFF" w:themeColor="background1"/>
                              </w:rPr>
                            </w:pPr>
                          </w:p>
                        </w:txbxContent>
                      </v:textbox>
                    </v:rect>
                    <w10:wrap anchorx="page" anchory="page"/>
                  </v:group>
                </w:pict>
              </mc:Fallback>
            </mc:AlternateContent>
          </w:r>
          <w:r w:rsidR="001E776E" w:rsidRPr="00C126CB">
            <w:rPr>
              <w:rFonts w:cstheme="minorHAnsi"/>
              <w:noProof/>
              <w:lang w:val="nl-NL" w:eastAsia="nl-NL"/>
            </w:rPr>
            <mc:AlternateContent>
              <mc:Choice Requires="wps">
                <w:drawing>
                  <wp:anchor distT="0" distB="0" distL="114300" distR="114300" simplePos="0" relativeHeight="251669504" behindDoc="0" locked="0" layoutInCell="1" allowOverlap="1" wp14:anchorId="495DC004" wp14:editId="2C9C3FE2">
                    <wp:simplePos x="0" y="0"/>
                    <wp:positionH relativeFrom="column">
                      <wp:posOffset>-224155</wp:posOffset>
                    </wp:positionH>
                    <wp:positionV relativeFrom="paragraph">
                      <wp:posOffset>259080</wp:posOffset>
                    </wp:positionV>
                    <wp:extent cx="3778250" cy="5330825"/>
                    <wp:effectExtent l="0" t="0" r="0" b="317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0" cy="5330825"/>
                            </a:xfrm>
                            <a:prstGeom prst="rect">
                              <a:avLst/>
                            </a:prstGeom>
                            <a:solidFill>
                              <a:schemeClr val="lt1"/>
                            </a:solidFill>
                            <a:ln w="6350">
                              <a:solidFill>
                                <a:prstClr val="black"/>
                              </a:solidFill>
                            </a:ln>
                          </wps:spPr>
                          <wps:txbx>
                            <w:txbxContent>
                              <w:p w14:paraId="5A1FDD46" w14:textId="2AA4D49D" w:rsidR="00245FC2" w:rsidRDefault="00245FC2">
                                <w:r>
                                  <w:rPr>
                                    <w:noProof/>
                                  </w:rPr>
                                  <w:drawing>
                                    <wp:inline distT="0" distB="0" distL="0" distR="0" wp14:anchorId="0980522F" wp14:editId="03177FC6">
                                      <wp:extent cx="7927822" cy="5200650"/>
                                      <wp:effectExtent l="0" t="0" r="0" b="0"/>
                                      <wp:docPr id="11" name="Afbeelding 11" descr="Afbeeldingsresultaat voor buitencentrum sallandse heuvel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buitencentrum sallandse heuvelru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68728" cy="5227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5DC004" id="_x0000_t202" coordsize="21600,21600" o:spt="202" path="m,l,21600r21600,l21600,xe">
                    <v:stroke joinstyle="miter"/>
                    <v:path gradientshapeok="t" o:connecttype="rect"/>
                  </v:shapetype>
                  <v:shape id="Tekstvak 8" o:spid="_x0000_s1030" type="#_x0000_t202" style="position:absolute;margin-left:-17.65pt;margin-top:20.4pt;width:297.5pt;height:41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" fillcolor="white [3201]" strokeweight=".5pt">
                    <v:path arrowok="t"/>
                    <v:textbox>
                      <w:txbxContent>
                        <w:p w14:paraId="5A1FDD46" w14:textId="2AA4D49D" w:rsidR="00245FC2" w:rsidRDefault="00245FC2">
                          <w:r>
                            <w:rPr>
                              <w:noProof/>
                            </w:rPr>
                            <w:drawing>
                              <wp:inline distT="0" distB="0" distL="0" distR="0" wp14:anchorId="0980522F" wp14:editId="03177FC6">
                                <wp:extent cx="7927822" cy="5200650"/>
                                <wp:effectExtent l="0" t="0" r="0" b="0"/>
                                <wp:docPr id="11" name="Afbeelding 11" descr="Afbeeldingsresultaat voor buitencentrum sallandse heuvel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buitencentrum sallandse heuvelru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68728" cy="5227485"/>
                                        </a:xfrm>
                                        <a:prstGeom prst="rect">
                                          <a:avLst/>
                                        </a:prstGeom>
                                        <a:noFill/>
                                        <a:ln>
                                          <a:noFill/>
                                        </a:ln>
                                      </pic:spPr>
                                    </pic:pic>
                                  </a:graphicData>
                                </a:graphic>
                              </wp:inline>
                            </w:drawing>
                          </w:r>
                        </w:p>
                      </w:txbxContent>
                    </v:textbox>
                  </v:shape>
                </w:pict>
              </mc:Fallback>
            </mc:AlternateContent>
          </w:r>
        </w:p>
        <w:p w14:paraId="2A83EEC6" w14:textId="12E226BF" w:rsidR="007C4203" w:rsidRPr="00C126CB" w:rsidRDefault="00C126CB">
          <w:pPr>
            <w:rPr>
              <w:rFonts w:cstheme="minorHAnsi"/>
              <w:lang w:val="nl-NL"/>
            </w:rPr>
          </w:pPr>
          <w:r w:rsidRPr="00C126CB">
            <w:rPr>
              <w:rFonts w:cstheme="minorHAnsi"/>
              <w:noProof/>
              <w:lang w:val="nl-NL" w:eastAsia="nl-NL"/>
            </w:rPr>
            <mc:AlternateContent>
              <mc:Choice Requires="wps">
                <w:drawing>
                  <wp:anchor distT="0" distB="0" distL="114300" distR="114300" simplePos="0" relativeHeight="251668480" behindDoc="0" locked="0" layoutInCell="1" allowOverlap="1" wp14:anchorId="4C7039EF" wp14:editId="72848A1F">
                    <wp:simplePos x="0" y="0"/>
                    <wp:positionH relativeFrom="margin">
                      <wp:posOffset>-742950</wp:posOffset>
                    </wp:positionH>
                    <wp:positionV relativeFrom="paragraph">
                      <wp:posOffset>8115300</wp:posOffset>
                    </wp:positionV>
                    <wp:extent cx="2133600" cy="476250"/>
                    <wp:effectExtent l="0" t="0" r="19050" b="1905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476250"/>
                            </a:xfrm>
                            <a:prstGeom prst="rect">
                              <a:avLst/>
                            </a:prstGeom>
                            <a:solidFill>
                              <a:schemeClr val="lt1"/>
                            </a:solidFill>
                            <a:ln w="6350">
                              <a:solidFill>
                                <a:schemeClr val="bg1"/>
                              </a:solidFill>
                            </a:ln>
                          </wps:spPr>
                          <wps:txbx>
                            <w:txbxContent>
                              <w:p w14:paraId="07250E6E" w14:textId="77467650" w:rsidR="00245FC2" w:rsidRPr="0061634B" w:rsidRDefault="00245FC2">
                                <w:pPr>
                                  <w:rPr>
                                    <w:b/>
                                    <w:sz w:val="28"/>
                                    <w:lang w:val="nl-NL"/>
                                  </w:rPr>
                                </w:pPr>
                                <w:r>
                                  <w:rPr>
                                    <w:b/>
                                    <w:sz w:val="28"/>
                                    <w:lang w:val="nl-NL"/>
                                  </w:rPr>
                                  <w:t>20 februari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7039EF" id="Tekstvak 1" o:spid="_x0000_s1031" type="#_x0000_t202" style="position:absolute;margin-left:-58.5pt;margin-top:639pt;width:168pt;height: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" fillcolor="white [3201]" strokecolor="white [3212]" strokeweight=".5pt">
                    <v:path arrowok="t"/>
                    <v:textbox>
                      <w:txbxContent>
                        <w:p w14:paraId="07250E6E" w14:textId="77467650" w:rsidR="00245FC2" w:rsidRPr="0061634B" w:rsidRDefault="00245FC2">
                          <w:pPr>
                            <w:rPr>
                              <w:b/>
                              <w:sz w:val="28"/>
                              <w:lang w:val="nl-NL"/>
                            </w:rPr>
                          </w:pPr>
                          <w:r>
                            <w:rPr>
                              <w:b/>
                              <w:sz w:val="28"/>
                              <w:lang w:val="nl-NL"/>
                            </w:rPr>
                            <w:t>20 februari 2018</w:t>
                          </w:r>
                        </w:p>
                      </w:txbxContent>
                    </v:textbox>
                    <w10:wrap anchorx="margin"/>
                  </v:shape>
                </w:pict>
              </mc:Fallback>
            </mc:AlternateContent>
          </w:r>
          <w:r w:rsidR="001E776E" w:rsidRPr="00C126CB">
            <w:rPr>
              <w:rFonts w:cstheme="minorHAnsi"/>
              <w:noProof/>
              <w:lang w:val="nl-NL" w:eastAsia="nl-NL"/>
            </w:rPr>
            <mc:AlternateContent>
              <mc:Choice Requires="wps">
                <w:drawing>
                  <wp:anchor distT="0" distB="0" distL="114300" distR="114300" simplePos="0" relativeHeight="251664384" behindDoc="0" locked="0" layoutInCell="0" allowOverlap="1" wp14:anchorId="32327622" wp14:editId="7D7F75F3">
                    <wp:simplePos x="0" y="0"/>
                    <wp:positionH relativeFrom="page">
                      <wp:align>left</wp:align>
                    </wp:positionH>
                    <wp:positionV relativeFrom="page">
                      <wp:posOffset>7021830</wp:posOffset>
                    </wp:positionV>
                    <wp:extent cx="7105650" cy="1984375"/>
                    <wp:effectExtent l="0" t="0" r="0" b="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1984375"/>
                            </a:xfrm>
                            <a:prstGeom prst="rect">
                              <a:avLst/>
                            </a:prstGeom>
                            <a:solidFill>
                              <a:schemeClr val="accent3"/>
                            </a:solidFill>
                            <a:ln w="19050">
                              <a:noFill/>
                              <a:miter lim="800000"/>
                              <a:headEnd/>
                              <a:tailEnd/>
                            </a:ln>
                          </wps:spPr>
                          <wps:txbx>
                            <w:txbxContent>
                              <w:p w14:paraId="1527EE90" w14:textId="3A5860CF" w:rsidR="00245FC2" w:rsidRPr="00C126CB" w:rsidRDefault="00245FC2" w:rsidP="007C4203">
                                <w:pPr>
                                  <w:pStyle w:val="Geenafstand"/>
                                  <w:rPr>
                                    <w:color w:val="FFFFFF" w:themeColor="background1"/>
                                    <w:sz w:val="56"/>
                                    <w:szCs w:val="72"/>
                                    <w:lang w:val="nl-NL"/>
                                    <w14:textOutline w14:w="9525" w14:cap="rnd" w14:cmpd="sng" w14:algn="ctr">
                                      <w14:noFill/>
                                      <w14:prstDash w14:val="solid"/>
                                      <w14:bevel/>
                                    </w14:textOutline>
                                  </w:rPr>
                                </w:pPr>
                                <w:r w:rsidRPr="00C126CB">
                                  <w:rPr>
                                    <w:color w:val="FFFFFF" w:themeColor="background1"/>
                                    <w:sz w:val="72"/>
                                    <w:szCs w:val="72"/>
                                    <w:lang w:val="nl-NL"/>
                                    <w14:textOutline w14:w="9525" w14:cap="rnd" w14:cmpd="sng" w14:algn="ctr">
                                      <w14:noFill/>
                                      <w14:prstDash w14:val="solid"/>
                                      <w14:bevel/>
                                    </w14:textOutline>
                                  </w:rPr>
                                  <w:t>Samenwerken over grenzen</w:t>
                                </w:r>
                                <w:r>
                                  <w:rPr>
                                    <w:color w:val="FFFFFF" w:themeColor="background1"/>
                                    <w:sz w:val="72"/>
                                    <w:szCs w:val="72"/>
                                    <w:lang w:val="nl-NL"/>
                                    <w14:textOutline w14:w="9525" w14:cap="rnd" w14:cmpd="sng" w14:algn="ctr">
                                      <w14:noFill/>
                                      <w14:prstDash w14:val="solid"/>
                                      <w14:bevel/>
                                    </w14:textOutline>
                                  </w:rPr>
                                  <w:t xml:space="preserve"> heen</w:t>
                                </w:r>
                              </w:p>
                              <w:p w14:paraId="37F7B6F8" w14:textId="77777777" w:rsidR="00245FC2" w:rsidRPr="00C126CB" w:rsidRDefault="00245FC2" w:rsidP="007C4203">
                                <w:pPr>
                                  <w:pStyle w:val="Geenafstand"/>
                                  <w:rPr>
                                    <w:color w:val="FFFFFF" w:themeColor="background1"/>
                                    <w:sz w:val="72"/>
                                    <w:szCs w:val="72"/>
                                    <w14:textOutline w14:w="9525" w14:cap="rnd" w14:cmpd="sng" w14:algn="ctr">
                                      <w14:noFill/>
                                      <w14:prstDash w14:val="solid"/>
                                      <w14:bevel/>
                                    </w14:textOutline>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27622" id="Rechthoek 16" o:spid="_x0000_s1032" style="position:absolute;margin-left:0;margin-top:552.9pt;width:559.5pt;height:156.2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" o:allowincell="f" fillcolor="#1b587c [3206]" stroked="f" strokeweight="1.5pt">
                    <v:textbox inset="14.4pt,,14.4pt">
                      <w:txbxContent>
                        <w:p w14:paraId="1527EE90" w14:textId="3A5860CF" w:rsidR="00245FC2" w:rsidRPr="00C126CB" w:rsidRDefault="00245FC2" w:rsidP="007C4203">
                          <w:pPr>
                            <w:pStyle w:val="Geenafstand"/>
                            <w:rPr>
                              <w:color w:val="FFFFFF" w:themeColor="background1"/>
                              <w:sz w:val="56"/>
                              <w:szCs w:val="72"/>
                              <w:lang w:val="nl-NL"/>
                              <w14:textOutline w14:w="9525" w14:cap="rnd" w14:cmpd="sng" w14:algn="ctr">
                                <w14:noFill/>
                                <w14:prstDash w14:val="solid"/>
                                <w14:bevel/>
                              </w14:textOutline>
                            </w:rPr>
                          </w:pPr>
                          <w:r w:rsidRPr="00C126CB">
                            <w:rPr>
                              <w:color w:val="FFFFFF" w:themeColor="background1"/>
                              <w:sz w:val="72"/>
                              <w:szCs w:val="72"/>
                              <w:lang w:val="nl-NL"/>
                              <w14:textOutline w14:w="9525" w14:cap="rnd" w14:cmpd="sng" w14:algn="ctr">
                                <w14:noFill/>
                                <w14:prstDash w14:val="solid"/>
                                <w14:bevel/>
                              </w14:textOutline>
                            </w:rPr>
                            <w:t>Samenwerken over grenzen</w:t>
                          </w:r>
                          <w:r>
                            <w:rPr>
                              <w:color w:val="FFFFFF" w:themeColor="background1"/>
                              <w:sz w:val="72"/>
                              <w:szCs w:val="72"/>
                              <w:lang w:val="nl-NL"/>
                              <w14:textOutline w14:w="9525" w14:cap="rnd" w14:cmpd="sng" w14:algn="ctr">
                                <w14:noFill/>
                                <w14:prstDash w14:val="solid"/>
                                <w14:bevel/>
                              </w14:textOutline>
                            </w:rPr>
                            <w:t xml:space="preserve"> heen</w:t>
                          </w:r>
                        </w:p>
                        <w:p w14:paraId="37F7B6F8" w14:textId="77777777" w:rsidR="00245FC2" w:rsidRPr="00C126CB" w:rsidRDefault="00245FC2" w:rsidP="007C4203">
                          <w:pPr>
                            <w:pStyle w:val="Geenafstand"/>
                            <w:rPr>
                              <w:color w:val="FFFFFF" w:themeColor="background1"/>
                              <w:sz w:val="72"/>
                              <w:szCs w:val="72"/>
                              <w14:textOutline w14:w="9525" w14:cap="rnd" w14:cmpd="sng" w14:algn="ctr">
                                <w14:noFill/>
                                <w14:prstDash w14:val="solid"/>
                                <w14:bevel/>
                              </w14:textOutline>
                            </w:rPr>
                          </w:pPr>
                        </w:p>
                      </w:txbxContent>
                    </v:textbox>
                    <w10:wrap anchorx="page" anchory="page"/>
                  </v:rect>
                </w:pict>
              </mc:Fallback>
            </mc:AlternateContent>
          </w:r>
          <w:r w:rsidR="00EE12A9" w:rsidRPr="00C126CB">
            <w:rPr>
              <w:rFonts w:cstheme="minorHAnsi"/>
              <w:noProof/>
              <w:lang w:val="nl-NL" w:eastAsia="nl-NL"/>
            </w:rPr>
            <w:t xml:space="preserve"> </w:t>
          </w:r>
          <w:r w:rsidR="007C4203" w:rsidRPr="00C126CB">
            <w:rPr>
              <w:rFonts w:cstheme="minorHAnsi"/>
              <w:lang w:val="nl-NL"/>
            </w:rPr>
            <w:br w:type="page"/>
          </w:r>
        </w:p>
      </w:sdtContent>
    </w:sdt>
    <w:p w14:paraId="1E656B45" w14:textId="77777777" w:rsidR="003F710A" w:rsidRPr="00C126CB" w:rsidRDefault="00CD43C0" w:rsidP="00CD43C0">
      <w:pPr>
        <w:pStyle w:val="Kop1"/>
        <w:rPr>
          <w:rFonts w:asciiTheme="minorHAnsi" w:hAnsiTheme="minorHAnsi" w:cstheme="minorHAnsi"/>
          <w:lang w:val="nl-NL"/>
        </w:rPr>
      </w:pPr>
      <w:r w:rsidRPr="00C126CB">
        <w:rPr>
          <w:rFonts w:asciiTheme="minorHAnsi" w:hAnsiTheme="minorHAnsi" w:cstheme="minorHAnsi"/>
          <w:lang w:val="nl-NL"/>
        </w:rPr>
        <w:lastRenderedPageBreak/>
        <w:t>Inleiding</w:t>
      </w:r>
    </w:p>
    <w:p w14:paraId="1936252D" w14:textId="6F4F2604" w:rsidR="00C126CB" w:rsidRPr="00C126CB" w:rsidRDefault="00C126CB" w:rsidP="00C126CB">
      <w:pPr>
        <w:spacing w:after="0" w:line="276" w:lineRule="auto"/>
        <w:rPr>
          <w:rFonts w:cstheme="minorHAnsi"/>
          <w:lang w:val="nl-NL"/>
        </w:rPr>
      </w:pPr>
      <w:r w:rsidRPr="00C126CB">
        <w:rPr>
          <w:rFonts w:cstheme="minorHAnsi"/>
          <w:lang w:val="nl-NL"/>
        </w:rPr>
        <w:t>Op 20 februari jl. vond in het Buitencentrum Sallandse Heuvelrug in Nijverdal de studiemiddag ‘Samenwerken over grenzen heen’ plaats. Bij deze bijeenkomst waren 18 corporaties aanwezig uit Overijssel en het oosten van Gelderland</w:t>
      </w:r>
      <w:r>
        <w:rPr>
          <w:rFonts w:cstheme="minorHAnsi"/>
          <w:lang w:val="nl-NL"/>
        </w:rPr>
        <w:t xml:space="preserve"> (zie bijlage voor de deelnemerslijst)</w:t>
      </w:r>
      <w:r w:rsidRPr="00C126CB">
        <w:rPr>
          <w:rFonts w:cstheme="minorHAnsi"/>
          <w:lang w:val="nl-NL"/>
        </w:rPr>
        <w:t xml:space="preserve">. Doel van de studiemiddag was om met elkaar in gesprek te gaan over het verduurzamen van het </w:t>
      </w:r>
      <w:proofErr w:type="spellStart"/>
      <w:r w:rsidRPr="00C126CB">
        <w:rPr>
          <w:rFonts w:cstheme="minorHAnsi"/>
          <w:lang w:val="nl-NL"/>
        </w:rPr>
        <w:t>vastgoedonderhoud</w:t>
      </w:r>
      <w:proofErr w:type="spellEnd"/>
      <w:r w:rsidRPr="00C126CB">
        <w:rPr>
          <w:rFonts w:cstheme="minorHAnsi"/>
          <w:lang w:val="nl-NL"/>
        </w:rPr>
        <w:t xml:space="preserve">. Leren van elkaars ervaringen stond daarbij centraal. </w:t>
      </w:r>
    </w:p>
    <w:p w14:paraId="4D3D013E" w14:textId="77777777" w:rsidR="00C126CB" w:rsidRPr="00C126CB" w:rsidRDefault="00C126CB" w:rsidP="00C126CB">
      <w:pPr>
        <w:spacing w:after="0" w:line="276" w:lineRule="auto"/>
        <w:rPr>
          <w:rFonts w:cstheme="minorHAnsi"/>
          <w:lang w:val="nl-NL"/>
        </w:rPr>
      </w:pPr>
    </w:p>
    <w:p w14:paraId="2E292235" w14:textId="4807E81A" w:rsidR="00660053" w:rsidRDefault="00C126CB" w:rsidP="00C126CB">
      <w:pPr>
        <w:spacing w:after="0" w:line="276" w:lineRule="auto"/>
        <w:rPr>
          <w:rFonts w:cstheme="minorHAnsi"/>
          <w:lang w:val="nl-NL"/>
        </w:rPr>
      </w:pPr>
      <w:r w:rsidRPr="00C126CB">
        <w:rPr>
          <w:rFonts w:cstheme="minorHAnsi"/>
          <w:lang w:val="nl-NL"/>
        </w:rPr>
        <w:t xml:space="preserve">De studiemiddag werd georganiseerd door Mulder Vastgoedonderhoud uit Almelo, Lenferink uit Heino, Te Mebel Vastgoedonderhoud uit Doetinchem en </w:t>
      </w:r>
      <w:proofErr w:type="spellStart"/>
      <w:r w:rsidRPr="00C126CB">
        <w:rPr>
          <w:rFonts w:cstheme="minorHAnsi"/>
          <w:lang w:val="nl-NL"/>
        </w:rPr>
        <w:t>Wijzonol</w:t>
      </w:r>
      <w:proofErr w:type="spellEnd"/>
      <w:r w:rsidRPr="00C126CB">
        <w:rPr>
          <w:rFonts w:cstheme="minorHAnsi"/>
          <w:lang w:val="nl-NL"/>
        </w:rPr>
        <w:t>. De organiserende bedrijven hebben allemaal de visie dat langjarig samenwerken met vaste partners op basis van gelijkwaardigheid, voor alle betrokkenen (opdrachtgever, onderhoudsbedrijven en industrie/ketenpartners) de meeste toegevoegde waarde oplevert.</w:t>
      </w:r>
    </w:p>
    <w:p w14:paraId="00DB69CA" w14:textId="77777777" w:rsidR="00660053" w:rsidRDefault="00660053" w:rsidP="00660053">
      <w:pPr>
        <w:pStyle w:val="Kop1"/>
        <w:rPr>
          <w:rFonts w:asciiTheme="minorHAnsi" w:hAnsiTheme="minorHAnsi" w:cstheme="minorHAnsi"/>
          <w:lang w:val="nl-NL"/>
        </w:rPr>
      </w:pPr>
      <w:r w:rsidRPr="00C126CB">
        <w:rPr>
          <w:rFonts w:asciiTheme="minorHAnsi" w:hAnsiTheme="minorHAnsi" w:cstheme="minorHAnsi"/>
          <w:lang w:val="nl-NL"/>
        </w:rPr>
        <w:t>Vooraf</w:t>
      </w:r>
    </w:p>
    <w:p w14:paraId="7C760A00" w14:textId="77777777" w:rsidR="00660053" w:rsidRDefault="00660053" w:rsidP="00660053">
      <w:pPr>
        <w:spacing w:line="276" w:lineRule="auto"/>
        <w:rPr>
          <w:lang w:val="nl-NL"/>
        </w:rPr>
      </w:pPr>
      <w:r>
        <w:rPr>
          <w:lang w:val="nl-NL"/>
        </w:rPr>
        <w:t>Vooraf is aan de deelnemers een korte online vragenlijst gestuurd met de volgende vragen:</w:t>
      </w:r>
    </w:p>
    <w:p w14:paraId="576A94DD" w14:textId="77777777" w:rsidR="00660053" w:rsidRDefault="00660053" w:rsidP="005E5F44">
      <w:pPr>
        <w:pStyle w:val="Lijstalinea"/>
        <w:numPr>
          <w:ilvl w:val="0"/>
          <w:numId w:val="4"/>
        </w:numPr>
        <w:spacing w:line="276" w:lineRule="auto"/>
        <w:rPr>
          <w:lang w:val="nl-NL"/>
        </w:rPr>
      </w:pPr>
      <w:r w:rsidRPr="00660053">
        <w:rPr>
          <w:lang w:val="nl-NL"/>
        </w:rPr>
        <w:t>Hoeveel ervaring heeft u binnen uw organisatie als het gaat om regisserend opdrachtgeverschap bij onderhoud en renovatie (RGS, langjarige ketensamenwerking)?</w:t>
      </w:r>
    </w:p>
    <w:p w14:paraId="2EDDD933" w14:textId="77777777" w:rsidR="00660053" w:rsidRDefault="00660053" w:rsidP="005E5F44">
      <w:pPr>
        <w:pStyle w:val="Lijstalinea"/>
        <w:numPr>
          <w:ilvl w:val="0"/>
          <w:numId w:val="4"/>
        </w:numPr>
        <w:spacing w:line="276" w:lineRule="auto"/>
        <w:rPr>
          <w:lang w:val="nl-NL"/>
        </w:rPr>
      </w:pPr>
      <w:r w:rsidRPr="00660053">
        <w:rPr>
          <w:lang w:val="nl-NL"/>
        </w:rPr>
        <w:t>Welke dillema's ervaart u bij de ontwikkeling naar (meer) regisserend opdrachtgeverschap? In- en extern</w:t>
      </w:r>
    </w:p>
    <w:p w14:paraId="0FE2371F" w14:textId="77777777" w:rsidR="00660053" w:rsidRDefault="00660053" w:rsidP="005E5F44">
      <w:pPr>
        <w:pStyle w:val="Lijstalinea"/>
        <w:numPr>
          <w:ilvl w:val="0"/>
          <w:numId w:val="4"/>
        </w:numPr>
        <w:spacing w:line="276" w:lineRule="auto"/>
        <w:rPr>
          <w:lang w:val="nl-NL"/>
        </w:rPr>
      </w:pPr>
      <w:r w:rsidRPr="00660053">
        <w:rPr>
          <w:lang w:val="nl-NL"/>
        </w:rPr>
        <w:t>Met welke verwachtingen komt u naar de bijeenkomst?</w:t>
      </w:r>
    </w:p>
    <w:p w14:paraId="74695F93" w14:textId="77777777" w:rsidR="00660053" w:rsidRDefault="00660053" w:rsidP="00660053">
      <w:pPr>
        <w:spacing w:line="276" w:lineRule="auto"/>
        <w:rPr>
          <w:lang w:val="nl-NL"/>
        </w:rPr>
      </w:pPr>
      <w:r>
        <w:rPr>
          <w:lang w:val="nl-NL"/>
        </w:rPr>
        <w:t>De antwoorden op de vragen zijn hieronder verwerkt:</w:t>
      </w:r>
    </w:p>
    <w:p w14:paraId="098476E7" w14:textId="77777777" w:rsidR="00660053" w:rsidRDefault="00660053" w:rsidP="00660053">
      <w:pPr>
        <w:pStyle w:val="Kop2"/>
        <w:numPr>
          <w:ilvl w:val="0"/>
          <w:numId w:val="0"/>
        </w:numPr>
        <w:ind w:left="576" w:hanging="576"/>
        <w:rPr>
          <w:lang w:val="nl-NL"/>
        </w:rPr>
      </w:pPr>
      <w:r>
        <w:rPr>
          <w:lang w:val="nl-NL"/>
        </w:rPr>
        <w:t>Ervaring</w:t>
      </w:r>
    </w:p>
    <w:p w14:paraId="39D22FFE" w14:textId="77777777" w:rsidR="00660053" w:rsidRPr="00660053" w:rsidRDefault="00660053" w:rsidP="00660053">
      <w:pPr>
        <w:rPr>
          <w:lang w:val="nl-NL"/>
        </w:rPr>
      </w:pPr>
      <w:r>
        <w:rPr>
          <w:lang w:val="nl-NL"/>
        </w:rPr>
        <w:t>De meeste deelnemende opdrachtgevers hebben nog geen ervaring met regisserend opdrachtgeverschap bij onderhoud en renovatie, zie onderstaande grafiek.</w:t>
      </w:r>
    </w:p>
    <w:p w14:paraId="4F880654" w14:textId="77777777" w:rsidR="00660053" w:rsidRDefault="00660053" w:rsidP="00660053">
      <w:pPr>
        <w:spacing w:line="276" w:lineRule="auto"/>
        <w:rPr>
          <w:lang w:val="nl-NL"/>
        </w:rPr>
      </w:pPr>
      <w:r w:rsidRPr="00660053">
        <w:rPr>
          <w:noProof/>
        </w:rPr>
        <w:drawing>
          <wp:inline distT="0" distB="0" distL="0" distR="0" wp14:anchorId="77839762" wp14:editId="74CAD858">
            <wp:extent cx="5972175" cy="2519680"/>
            <wp:effectExtent l="0" t="0" r="0" b="0"/>
            <wp:docPr id="22" name="Grafiek 22">
              <a:extLst xmlns:a="http://schemas.openxmlformats.org/drawingml/2006/main">
                <a:ext uri="{FF2B5EF4-FFF2-40B4-BE49-F238E27FC236}">
                  <a16:creationId xmlns:a16="http://schemas.microsoft.com/office/drawing/2014/main" id="{5511100F-EEDE-48BF-A9E1-F0732A0BC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67A34D" w14:textId="77777777" w:rsidR="00660053" w:rsidRDefault="00660053" w:rsidP="00660053">
      <w:pPr>
        <w:pStyle w:val="Kop2"/>
        <w:numPr>
          <w:ilvl w:val="0"/>
          <w:numId w:val="0"/>
        </w:numPr>
        <w:ind w:left="576" w:hanging="576"/>
        <w:rPr>
          <w:lang w:val="nl-NL"/>
        </w:rPr>
      </w:pPr>
      <w:r>
        <w:rPr>
          <w:lang w:val="nl-NL"/>
        </w:rPr>
        <w:lastRenderedPageBreak/>
        <w:t>Dillema’s</w:t>
      </w:r>
    </w:p>
    <w:p w14:paraId="12F09233" w14:textId="77777777" w:rsidR="00660053" w:rsidRDefault="00660053" w:rsidP="00660053">
      <w:pPr>
        <w:spacing w:line="276" w:lineRule="auto"/>
        <w:rPr>
          <w:lang w:val="nl-NL"/>
        </w:rPr>
      </w:pPr>
      <w:r>
        <w:rPr>
          <w:lang w:val="nl-NL"/>
        </w:rPr>
        <w:t>Door de opdrachtgevers worden de volgende dillema’s ervaren in de ontwikkeling naar (meer) regisserend opdrachtgeverschap:</w:t>
      </w:r>
    </w:p>
    <w:p w14:paraId="32255E1C"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Aanbestedingsregels, lange termijn verplichtingen mogelijk, contractvorming</w:t>
      </w:r>
    </w:p>
    <w:p w14:paraId="5E9818C2"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Loslaten en sturen op eindresultaat = opbouwen vertrouwen, transparantie</w:t>
      </w:r>
    </w:p>
    <w:p w14:paraId="0BFABA59"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 xml:space="preserve">Borging van kennis, kwaliteit en kunde </w:t>
      </w:r>
    </w:p>
    <w:p w14:paraId="2CCBA314"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Best passende wijze van samenwerken, welke rol- en taakverdeling?</w:t>
      </w:r>
    </w:p>
    <w:p w14:paraId="1B3BF954"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Hoe regie houden?</w:t>
      </w:r>
    </w:p>
    <w:p w14:paraId="66D8D4CB"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 xml:space="preserve">Niet iedereen staat er open voor en zoekt liever naar de bedreigingen dan naar de kansen </w:t>
      </w:r>
    </w:p>
    <w:p w14:paraId="27686250"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Data van het vastgoed niet altijd op orde</w:t>
      </w:r>
    </w:p>
    <w:p w14:paraId="6A90667C"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Bepalen complexstrategieën en kwaliteitsuitgangspunten, doen van een goede uitvraag</w:t>
      </w:r>
    </w:p>
    <w:p w14:paraId="40B89191" w14:textId="77777777" w:rsidR="00660053" w:rsidRDefault="00660053" w:rsidP="00660053">
      <w:pPr>
        <w:pStyle w:val="Kop2"/>
        <w:numPr>
          <w:ilvl w:val="0"/>
          <w:numId w:val="0"/>
        </w:numPr>
        <w:ind w:left="576" w:hanging="576"/>
        <w:rPr>
          <w:lang w:val="nl-NL"/>
        </w:rPr>
      </w:pPr>
      <w:r>
        <w:rPr>
          <w:lang w:val="nl-NL"/>
        </w:rPr>
        <w:t>Verwachtingen</w:t>
      </w:r>
    </w:p>
    <w:p w14:paraId="03B53E72" w14:textId="77777777" w:rsidR="00660053" w:rsidRDefault="00660053" w:rsidP="00660053">
      <w:pPr>
        <w:spacing w:line="276" w:lineRule="auto"/>
        <w:rPr>
          <w:lang w:val="nl-NL"/>
        </w:rPr>
      </w:pPr>
      <w:r>
        <w:rPr>
          <w:lang w:val="nl-NL"/>
        </w:rPr>
        <w:t>Voor de bijeenkomst hadden de deelnemers de onderstaande verwachtingen:</w:t>
      </w:r>
    </w:p>
    <w:p w14:paraId="5B295BED"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Inzicht in mogelijke andere samenwerkings- en contractvormen en wat dat van partijen vraagt</w:t>
      </w:r>
    </w:p>
    <w:p w14:paraId="5CB87BFF"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Omgaan met de verschillende dilemma’s</w:t>
      </w:r>
    </w:p>
    <w:p w14:paraId="2C79CADE"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Informatie en inspiratie</w:t>
      </w:r>
    </w:p>
    <w:p w14:paraId="57686955"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Gezamenlijk kennis delen</w:t>
      </w:r>
    </w:p>
    <w:p w14:paraId="5B9DD50B" w14:textId="77777777" w:rsidR="00660053" w:rsidRPr="00660053" w:rsidRDefault="00660053" w:rsidP="005E5F44">
      <w:pPr>
        <w:pStyle w:val="Lijstalinea"/>
        <w:numPr>
          <w:ilvl w:val="0"/>
          <w:numId w:val="5"/>
        </w:numPr>
        <w:tabs>
          <w:tab w:val="num" w:pos="720"/>
        </w:tabs>
        <w:spacing w:line="276" w:lineRule="auto"/>
        <w:rPr>
          <w:lang w:val="nl-NL"/>
        </w:rPr>
      </w:pPr>
      <w:r w:rsidRPr="00660053">
        <w:rPr>
          <w:lang w:val="nl-NL"/>
        </w:rPr>
        <w:t>Praktische voorbeelden, geen verkoopverhaal</w:t>
      </w:r>
    </w:p>
    <w:p w14:paraId="569185D8" w14:textId="30492AED" w:rsidR="00660053" w:rsidRPr="007B0D8C" w:rsidRDefault="00660053" w:rsidP="005E5F44">
      <w:pPr>
        <w:pStyle w:val="Lijstalinea"/>
        <w:numPr>
          <w:ilvl w:val="0"/>
          <w:numId w:val="5"/>
        </w:numPr>
        <w:tabs>
          <w:tab w:val="num" w:pos="720"/>
        </w:tabs>
        <w:spacing w:line="276" w:lineRule="auto"/>
        <w:rPr>
          <w:lang w:val="nl-NL"/>
        </w:rPr>
      </w:pPr>
      <w:r w:rsidRPr="00660053">
        <w:rPr>
          <w:lang w:val="nl-NL"/>
        </w:rPr>
        <w:t>Mensen ontmoeten, relaties aangaan</w:t>
      </w:r>
      <w:r w:rsidR="007B0D8C">
        <w:rPr>
          <w:lang w:val="nl-NL"/>
        </w:rPr>
        <w:br/>
      </w:r>
    </w:p>
    <w:p w14:paraId="2D1822F2" w14:textId="4DC06F2D" w:rsidR="00C126CB" w:rsidRDefault="00C126CB" w:rsidP="00C126CB">
      <w:pPr>
        <w:pStyle w:val="Kop1"/>
        <w:rPr>
          <w:lang w:val="nl-NL"/>
        </w:rPr>
      </w:pPr>
      <w:r w:rsidRPr="00C126CB">
        <w:rPr>
          <w:rFonts w:asciiTheme="minorHAnsi" w:hAnsiTheme="minorHAnsi" w:cstheme="minorHAnsi"/>
          <w:lang w:val="nl-NL"/>
        </w:rPr>
        <w:t>Effectief samenwerken</w:t>
      </w:r>
    </w:p>
    <w:p w14:paraId="3D41F1C6" w14:textId="13798F39" w:rsidR="00C126CB" w:rsidRDefault="00C126CB" w:rsidP="00C126CB">
      <w:pPr>
        <w:spacing w:after="0" w:line="276" w:lineRule="auto"/>
        <w:rPr>
          <w:rFonts w:cstheme="minorHAnsi"/>
          <w:lang w:val="nl-NL"/>
        </w:rPr>
      </w:pPr>
      <w:r w:rsidRPr="00C126CB">
        <w:rPr>
          <w:rFonts w:cstheme="minorHAnsi"/>
          <w:lang w:val="nl-NL"/>
        </w:rPr>
        <w:t>Om effectief met elkaar samen te werken op het terrein van planmatig onderhoud en woningverbetering dient een aantal zaken op orde te zijn. In de eerste plaats is een duidelijke strategie van de opdrachtgever noodzakelijk. Wat zijn de doelen van de opdrachtgever bijvoorbeeld als het gaat om de complexstrategie en duurzaamheid? Als de doelen helder zijn is het vervolgens van belang dat er goede afspraken gemaakt worden over de taakverdeling. Welke taken horen bij de opdrachtgever en welke zouden door de marktpartijen opgepakt kunnen worden? Vervolgens kan worden bepaald welke systemen, methoden en instrumenten gebruikt worden om de samenwerking te ondersteunen. En naast al deze ‘harde’ aspecten van samenwerken is natuurlijk ook aandacht voor de cultuur van samenwerken nodig. Welk gedrag is het meest passend? De presentaties die bij de bijeenkomst gegeven werden hadden betrekking op al deze aspecten: strategie, taak- en rolverdeling, systemen en cultuur</w:t>
      </w:r>
      <w:r>
        <w:rPr>
          <w:rFonts w:cstheme="minorHAnsi"/>
          <w:lang w:val="nl-NL"/>
        </w:rPr>
        <w:t>, zie onderstaande figuur.</w:t>
      </w:r>
    </w:p>
    <w:p w14:paraId="28069417" w14:textId="06C99F2B" w:rsidR="00C126CB" w:rsidRDefault="00C126CB" w:rsidP="00C126CB">
      <w:pPr>
        <w:spacing w:after="0" w:line="276" w:lineRule="auto"/>
        <w:rPr>
          <w:rFonts w:cstheme="minorHAnsi"/>
          <w:lang w:val="nl-NL"/>
        </w:rPr>
      </w:pPr>
    </w:p>
    <w:p w14:paraId="7FEBE46C" w14:textId="5FC66310" w:rsidR="00C126CB" w:rsidRDefault="00C126CB" w:rsidP="00C126CB">
      <w:pPr>
        <w:spacing w:after="0" w:line="276" w:lineRule="auto"/>
        <w:ind w:left="1134"/>
        <w:rPr>
          <w:rFonts w:cstheme="minorHAnsi"/>
          <w:lang w:val="nl-NL"/>
        </w:rPr>
      </w:pPr>
      <w:r>
        <w:rPr>
          <w:rFonts w:cstheme="minorHAnsi"/>
          <w:noProof/>
        </w:rPr>
        <w:lastRenderedPageBreak/>
        <mc:AlternateContent>
          <mc:Choice Requires="wps">
            <w:drawing>
              <wp:anchor distT="0" distB="0" distL="114300" distR="114300" simplePos="0" relativeHeight="251672576" behindDoc="0" locked="0" layoutInCell="1" allowOverlap="1" wp14:anchorId="58D33F6B" wp14:editId="1C632A77">
                <wp:simplePos x="0" y="0"/>
                <wp:positionH relativeFrom="column">
                  <wp:posOffset>737870</wp:posOffset>
                </wp:positionH>
                <wp:positionV relativeFrom="paragraph">
                  <wp:posOffset>69850</wp:posOffset>
                </wp:positionV>
                <wp:extent cx="1962150" cy="1943100"/>
                <wp:effectExtent l="38100" t="0" r="19050" b="57150"/>
                <wp:wrapNone/>
                <wp:docPr id="21" name="Rechte verbindingslijn met pijl 21"/>
                <wp:cNvGraphicFramePr/>
                <a:graphic xmlns:a="http://schemas.openxmlformats.org/drawingml/2006/main">
                  <a:graphicData uri="http://schemas.microsoft.com/office/word/2010/wordprocessingShape">
                    <wps:wsp>
                      <wps:cNvCnPr/>
                      <wps:spPr>
                        <a:xfrm flipH="1">
                          <a:off x="0" y="0"/>
                          <a:ext cx="1962150" cy="194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AF27EF" id="_x0000_t32" coordsize="21600,21600" o:spt="32" o:oned="t" path="m,l21600,21600e" filled="f">
                <v:path arrowok="t" fillok="f" o:connecttype="none"/>
                <o:lock v:ext="edit" shapetype="t"/>
              </v:shapetype>
              <v:shape id="Rechte verbindingslijn met pijl 21" o:spid="_x0000_s1026" type="#_x0000_t32" style="position:absolute;margin-left:58.1pt;margin-top:5.5pt;width:154.5pt;height:153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" strokecolor="#f07f09 [3204]" strokeweight=".5pt">
                <v:stroke endarrow="block" joinstyle="miter"/>
              </v:shape>
            </w:pict>
          </mc:Fallback>
        </mc:AlternateContent>
      </w:r>
      <w:r w:rsidRPr="00C126CB">
        <w:rPr>
          <w:rFonts w:cstheme="minorHAnsi"/>
          <w:noProof/>
        </w:rPr>
        <w:drawing>
          <wp:inline distT="0" distB="0" distL="0" distR="0" wp14:anchorId="04DD8CAA" wp14:editId="7B442C33">
            <wp:extent cx="4648200" cy="2364740"/>
            <wp:effectExtent l="57150" t="57150" r="38100" b="54610"/>
            <wp:docPr id="20" name="Diagram 20">
              <a:extLst xmlns:a="http://schemas.openxmlformats.org/drawingml/2006/main">
                <a:ext uri="{FF2B5EF4-FFF2-40B4-BE49-F238E27FC236}">
                  <a16:creationId xmlns:a16="http://schemas.microsoft.com/office/drawing/2014/main" id="{4B2A83D6-2A84-47B7-B999-A6959F6A708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9DF25F5" w14:textId="6F5C31AF" w:rsidR="00C126CB" w:rsidRDefault="00C126CB" w:rsidP="00C126CB">
      <w:pPr>
        <w:spacing w:after="0" w:line="276" w:lineRule="auto"/>
        <w:rPr>
          <w:rFonts w:cstheme="minorHAnsi"/>
          <w:lang w:val="nl-NL"/>
        </w:rPr>
      </w:pPr>
    </w:p>
    <w:p w14:paraId="363CB65E" w14:textId="6A2BFD88" w:rsidR="00C126CB" w:rsidRDefault="00C126CB" w:rsidP="00C126CB">
      <w:pPr>
        <w:pStyle w:val="Kop1"/>
        <w:rPr>
          <w:rFonts w:cstheme="minorHAnsi"/>
          <w:lang w:val="nl-NL"/>
        </w:rPr>
      </w:pPr>
      <w:r w:rsidRPr="00C126CB">
        <w:rPr>
          <w:rFonts w:asciiTheme="minorHAnsi" w:hAnsiTheme="minorHAnsi" w:cstheme="minorHAnsi"/>
          <w:lang w:val="nl-NL"/>
        </w:rPr>
        <w:t>Strategie</w:t>
      </w:r>
    </w:p>
    <w:p w14:paraId="25E50270" w14:textId="01B9213C" w:rsidR="00C126CB" w:rsidRPr="00C126CB" w:rsidRDefault="00C126CB" w:rsidP="00C126CB">
      <w:pPr>
        <w:spacing w:line="276" w:lineRule="auto"/>
        <w:rPr>
          <w:rFonts w:cstheme="minorHAnsi"/>
          <w:lang w:val="nl-NL"/>
        </w:rPr>
      </w:pPr>
      <w:r w:rsidRPr="00C126CB">
        <w:rPr>
          <w:rFonts w:cstheme="minorHAnsi"/>
          <w:lang w:val="nl-NL"/>
        </w:rPr>
        <w:t xml:space="preserve">Na het welkom door Bob Lenferink en een introductie door dagvoorzitter Marc Wichman, kwam als eerste Barend Wassink, coördinator vastgoedbeheer van </w:t>
      </w:r>
      <w:proofErr w:type="spellStart"/>
      <w:r w:rsidRPr="00C126CB">
        <w:rPr>
          <w:rFonts w:cstheme="minorHAnsi"/>
          <w:lang w:val="nl-NL"/>
        </w:rPr>
        <w:t>Wonion</w:t>
      </w:r>
      <w:proofErr w:type="spellEnd"/>
      <w:r w:rsidRPr="00C126CB">
        <w:rPr>
          <w:rFonts w:cstheme="minorHAnsi"/>
          <w:lang w:val="nl-NL"/>
        </w:rPr>
        <w:t xml:space="preserve"> en van Sité aan het woord. Hij vertelde over de ervaringen van </w:t>
      </w:r>
      <w:proofErr w:type="spellStart"/>
      <w:r w:rsidRPr="00C126CB">
        <w:rPr>
          <w:rFonts w:cstheme="minorHAnsi"/>
          <w:lang w:val="nl-NL"/>
        </w:rPr>
        <w:t>Wonion</w:t>
      </w:r>
      <w:proofErr w:type="spellEnd"/>
      <w:r w:rsidRPr="00C126CB">
        <w:rPr>
          <w:rFonts w:cstheme="minorHAnsi"/>
          <w:lang w:val="nl-NL"/>
        </w:rPr>
        <w:t xml:space="preserve"> met resultaatgericht samenwerken met vier onderhoudsbedrijven voor het planmatig onderhoud aan de gevel. Deze wijze van samenwerken heeft </w:t>
      </w:r>
      <w:proofErr w:type="spellStart"/>
      <w:r w:rsidRPr="00C126CB">
        <w:rPr>
          <w:rFonts w:cstheme="minorHAnsi"/>
          <w:lang w:val="nl-NL"/>
        </w:rPr>
        <w:t>Wonion</w:t>
      </w:r>
      <w:proofErr w:type="spellEnd"/>
      <w:r w:rsidRPr="00C126CB">
        <w:rPr>
          <w:rFonts w:cstheme="minorHAnsi"/>
          <w:lang w:val="nl-NL"/>
        </w:rPr>
        <w:t xml:space="preserve"> veel opgeleverd. De huurders zijn tevreden, het schilderwerk is ‘onder controle’ voor een periode van 20 jaar en er zijn besparingen gerealiseerd op de directe kosten (19%) en indirecte kosten (30 %). Op basis van deze positieve ervaringen gaat </w:t>
      </w:r>
      <w:proofErr w:type="spellStart"/>
      <w:r w:rsidRPr="00C126CB">
        <w:rPr>
          <w:rFonts w:cstheme="minorHAnsi"/>
          <w:lang w:val="nl-NL"/>
        </w:rPr>
        <w:t>Wonion</w:t>
      </w:r>
      <w:proofErr w:type="spellEnd"/>
      <w:r w:rsidRPr="00C126CB">
        <w:rPr>
          <w:rFonts w:cstheme="minorHAnsi"/>
          <w:lang w:val="nl-NL"/>
        </w:rPr>
        <w:t xml:space="preserve"> nu de stap zetten naar ook exterieur- en interieuronderhoud. </w:t>
      </w:r>
    </w:p>
    <w:p w14:paraId="5D9B3D6E" w14:textId="77777777" w:rsidR="00C126CB" w:rsidRPr="00C126CB" w:rsidRDefault="00C126CB" w:rsidP="00C126CB">
      <w:pPr>
        <w:spacing w:line="276" w:lineRule="auto"/>
        <w:rPr>
          <w:rFonts w:cstheme="minorHAnsi"/>
          <w:lang w:val="nl-NL"/>
        </w:rPr>
      </w:pPr>
      <w:r w:rsidRPr="00C126CB">
        <w:rPr>
          <w:rFonts w:cstheme="minorHAnsi"/>
          <w:lang w:val="nl-NL"/>
        </w:rPr>
        <w:t xml:space="preserve">Daarnaast heeft </w:t>
      </w:r>
      <w:proofErr w:type="spellStart"/>
      <w:r w:rsidRPr="00C126CB">
        <w:rPr>
          <w:rFonts w:cstheme="minorHAnsi"/>
          <w:lang w:val="nl-NL"/>
        </w:rPr>
        <w:t>Wonion</w:t>
      </w:r>
      <w:proofErr w:type="spellEnd"/>
      <w:r w:rsidRPr="00C126CB">
        <w:rPr>
          <w:rFonts w:cstheme="minorHAnsi"/>
          <w:lang w:val="nl-NL"/>
        </w:rPr>
        <w:t xml:space="preserve"> grote ambities op het terrein van duurzaamheid. Ingrid Pierik, beleidsadviseur techniek, gaf aan dat </w:t>
      </w:r>
      <w:proofErr w:type="spellStart"/>
      <w:r w:rsidRPr="00C126CB">
        <w:rPr>
          <w:rFonts w:cstheme="minorHAnsi"/>
          <w:lang w:val="nl-NL"/>
        </w:rPr>
        <w:t>Wonion</w:t>
      </w:r>
      <w:proofErr w:type="spellEnd"/>
      <w:r w:rsidRPr="00C126CB">
        <w:rPr>
          <w:rFonts w:cstheme="minorHAnsi"/>
          <w:lang w:val="nl-NL"/>
        </w:rPr>
        <w:t xml:space="preserve"> een zestal doelstellingen heeft geformuleerd op het terrein van duurzaamheid, waaronder ‘Kwaliteit van leven door wonen’, ‘Groen groeit’ en ‘Energierijk wonen’. De gekozen samenwerking met de ketenpartners in het kader van regisserend opdrachtgeverschap helpt </w:t>
      </w:r>
      <w:proofErr w:type="spellStart"/>
      <w:r w:rsidRPr="00C126CB">
        <w:rPr>
          <w:rFonts w:cstheme="minorHAnsi"/>
          <w:lang w:val="nl-NL"/>
        </w:rPr>
        <w:t>Wonion</w:t>
      </w:r>
      <w:proofErr w:type="spellEnd"/>
      <w:r w:rsidRPr="00C126CB">
        <w:rPr>
          <w:rFonts w:cstheme="minorHAnsi"/>
          <w:lang w:val="nl-NL"/>
        </w:rPr>
        <w:t xml:space="preserve"> om deze ambities te concretiseren en realiseren. </w:t>
      </w:r>
    </w:p>
    <w:p w14:paraId="27908E63" w14:textId="77777777" w:rsidR="00C126CB" w:rsidRPr="00C126CB" w:rsidRDefault="00C126CB" w:rsidP="007B0D8C">
      <w:pPr>
        <w:spacing w:line="276" w:lineRule="auto"/>
        <w:jc w:val="center"/>
        <w:rPr>
          <w:rFonts w:cstheme="minorHAnsi"/>
          <w:lang w:val="nl-NL"/>
        </w:rPr>
      </w:pPr>
      <w:r w:rsidRPr="00C126CB">
        <w:rPr>
          <w:rFonts w:cstheme="minorHAnsi"/>
          <w:noProof/>
          <w:lang w:val="nl-NL"/>
        </w:rPr>
        <w:lastRenderedPageBreak/>
        <w:drawing>
          <wp:inline distT="0" distB="0" distL="0" distR="0" wp14:anchorId="1D83B970" wp14:editId="616DC086">
            <wp:extent cx="3774429" cy="251587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GS180220-04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7798" cy="2518115"/>
                    </a:xfrm>
                    <a:prstGeom prst="rect">
                      <a:avLst/>
                    </a:prstGeom>
                  </pic:spPr>
                </pic:pic>
              </a:graphicData>
            </a:graphic>
          </wp:inline>
        </w:drawing>
      </w:r>
    </w:p>
    <w:p w14:paraId="6FB3353E" w14:textId="59D34491" w:rsidR="00C126CB" w:rsidRPr="00C126CB" w:rsidRDefault="007B0D8C" w:rsidP="007B0D8C">
      <w:pPr>
        <w:spacing w:line="276" w:lineRule="auto"/>
        <w:ind w:left="1418"/>
        <w:rPr>
          <w:rFonts w:cstheme="minorHAnsi"/>
          <w:sz w:val="24"/>
          <w:vertAlign w:val="superscript"/>
          <w:lang w:val="nl-NL"/>
        </w:rPr>
      </w:pPr>
      <w:r>
        <w:rPr>
          <w:rFonts w:cstheme="minorHAnsi"/>
          <w:sz w:val="24"/>
          <w:vertAlign w:val="superscript"/>
          <w:lang w:val="nl-NL"/>
        </w:rPr>
        <w:t xml:space="preserve">         </w:t>
      </w:r>
      <w:r w:rsidR="00C126CB" w:rsidRPr="00C126CB">
        <w:rPr>
          <w:rFonts w:cstheme="minorHAnsi"/>
          <w:sz w:val="24"/>
          <w:vertAlign w:val="superscript"/>
          <w:lang w:val="nl-NL"/>
        </w:rPr>
        <w:t xml:space="preserve">Ingrid Pierik van </w:t>
      </w:r>
      <w:proofErr w:type="spellStart"/>
      <w:r w:rsidR="00C126CB" w:rsidRPr="00C126CB">
        <w:rPr>
          <w:rFonts w:cstheme="minorHAnsi"/>
          <w:sz w:val="24"/>
          <w:vertAlign w:val="superscript"/>
          <w:lang w:val="nl-NL"/>
        </w:rPr>
        <w:t>Wonion</w:t>
      </w:r>
      <w:proofErr w:type="spellEnd"/>
    </w:p>
    <w:p w14:paraId="4E300E9C" w14:textId="04A62AAA" w:rsidR="007B0D8C" w:rsidRPr="007B0D8C" w:rsidRDefault="00C126CB" w:rsidP="007B0D8C">
      <w:pPr>
        <w:spacing w:line="276" w:lineRule="auto"/>
        <w:rPr>
          <w:lang w:val="nl-NL"/>
        </w:rPr>
      </w:pPr>
      <w:r w:rsidRPr="007B0D8C">
        <w:rPr>
          <w:rFonts w:cstheme="minorHAnsi"/>
          <w:lang w:val="nl-NL"/>
        </w:rPr>
        <w:t xml:space="preserve">Bram Aaldering van Te Mebel Vastgoedonderhoud en een van de partners van </w:t>
      </w:r>
      <w:proofErr w:type="spellStart"/>
      <w:r w:rsidRPr="007B0D8C">
        <w:rPr>
          <w:rFonts w:cstheme="minorHAnsi"/>
          <w:lang w:val="nl-NL"/>
        </w:rPr>
        <w:t>Wonion</w:t>
      </w:r>
      <w:proofErr w:type="spellEnd"/>
      <w:r w:rsidRPr="007B0D8C">
        <w:rPr>
          <w:rFonts w:cstheme="minorHAnsi"/>
          <w:lang w:val="nl-NL"/>
        </w:rPr>
        <w:t xml:space="preserve">, vertelde wat voor hen de ‘high </w:t>
      </w:r>
      <w:proofErr w:type="spellStart"/>
      <w:r w:rsidRPr="007B0D8C">
        <w:rPr>
          <w:rFonts w:cstheme="minorHAnsi"/>
          <w:lang w:val="nl-NL"/>
        </w:rPr>
        <w:t>lights</w:t>
      </w:r>
      <w:proofErr w:type="spellEnd"/>
      <w:r w:rsidRPr="007B0D8C">
        <w:rPr>
          <w:rFonts w:cstheme="minorHAnsi"/>
          <w:lang w:val="nl-NL"/>
        </w:rPr>
        <w:t xml:space="preserve">’ van de samenwerking zijn. De 4 onderhoudsbedrijven zitten samen met de opdrachtgever aan één tafel; Naast elkaar i.p.v. tegenover elkaar. </w:t>
      </w:r>
      <w:r w:rsidR="007B0D8C" w:rsidRPr="007B0D8C">
        <w:rPr>
          <w:lang w:val="nl-NL"/>
        </w:rPr>
        <w:t xml:space="preserve">Er is een uniform proces  ontwikkeld, dat leidt tot een zo efficiënt mogelijke samenwerking onder elkaar en met </w:t>
      </w:r>
      <w:proofErr w:type="spellStart"/>
      <w:r w:rsidR="007B0D8C" w:rsidRPr="007B0D8C">
        <w:rPr>
          <w:lang w:val="nl-NL"/>
        </w:rPr>
        <w:t>Wonion</w:t>
      </w:r>
      <w:proofErr w:type="spellEnd"/>
      <w:r w:rsidR="007B0D8C" w:rsidRPr="007B0D8C">
        <w:rPr>
          <w:lang w:val="nl-NL"/>
        </w:rPr>
        <w:t>. Heel bijzonder aan de samenwerking is dat de bedrijven aan het begin van het jaar gezamenlijk kijken naar de projecten die uitgevoerd moeten worden en deze dan verdelen. De langjarige samenwerking zorgt voor continuïteit en dus ook werkzekerheid voor de medewerkers. Van groot belang om mensen te kunnen binden i.v.m. de toenemende schaarste van vaklieden.</w:t>
      </w:r>
    </w:p>
    <w:p w14:paraId="7E233DB1" w14:textId="75A51B36" w:rsidR="007B0D8C" w:rsidRDefault="00C126CB" w:rsidP="007B0D8C">
      <w:pPr>
        <w:pStyle w:val="Kop1"/>
        <w:rPr>
          <w:rFonts w:cstheme="minorHAnsi"/>
          <w:lang w:val="nl-NL"/>
        </w:rPr>
      </w:pPr>
      <w:r w:rsidRPr="007B0D8C">
        <w:rPr>
          <w:rFonts w:asciiTheme="minorHAnsi" w:hAnsiTheme="minorHAnsi" w:cstheme="minorHAnsi"/>
          <w:lang w:val="nl-NL"/>
        </w:rPr>
        <w:t>Taakverdeling, systemen en cultuur</w:t>
      </w:r>
    </w:p>
    <w:p w14:paraId="4C0807DB" w14:textId="3798DB56" w:rsidR="00C126CB" w:rsidRPr="00C126CB" w:rsidRDefault="00C126CB" w:rsidP="00C126CB">
      <w:pPr>
        <w:spacing w:after="0" w:line="276" w:lineRule="auto"/>
        <w:rPr>
          <w:rFonts w:cstheme="minorHAnsi"/>
          <w:lang w:val="nl-NL"/>
        </w:rPr>
      </w:pPr>
      <w:r w:rsidRPr="00C126CB">
        <w:rPr>
          <w:rFonts w:cstheme="minorHAnsi"/>
          <w:lang w:val="nl-NL"/>
        </w:rPr>
        <w:t xml:space="preserve">Regisserend opdrachtgeverschap betekent ook een andere taakverdeling. Dat was de rode draad van de presentatie van Bart Eissens, verkoopleider bij </w:t>
      </w:r>
      <w:proofErr w:type="spellStart"/>
      <w:r w:rsidRPr="00C126CB">
        <w:rPr>
          <w:rFonts w:cstheme="minorHAnsi"/>
          <w:lang w:val="nl-NL"/>
        </w:rPr>
        <w:t>Wijzonol</w:t>
      </w:r>
      <w:proofErr w:type="spellEnd"/>
      <w:r w:rsidRPr="00C126CB">
        <w:rPr>
          <w:rFonts w:cstheme="minorHAnsi"/>
          <w:lang w:val="nl-NL"/>
        </w:rPr>
        <w:t xml:space="preserve">. Bart benadrukte dat gelijkwaardigheid in deze samenwerking het uitgangspunt is. Ieder vanuit zijn eigen deskundigheid en competenties. De bijdrage vanuit de industrie, naast innovatie en duurzaamheid, heeft o.a. betrekking op voorspelbaarheid van de levensduurverwachting (LDV) en borgen kwaliteit. </w:t>
      </w:r>
      <w:proofErr w:type="spellStart"/>
      <w:r w:rsidRPr="00C126CB">
        <w:rPr>
          <w:rFonts w:cstheme="minorHAnsi"/>
          <w:lang w:val="nl-NL"/>
        </w:rPr>
        <w:t>Wijzonol</w:t>
      </w:r>
      <w:proofErr w:type="spellEnd"/>
      <w:r w:rsidRPr="00C126CB">
        <w:rPr>
          <w:rFonts w:cstheme="minorHAnsi"/>
          <w:lang w:val="nl-NL"/>
        </w:rPr>
        <w:t xml:space="preserve"> heeft daarvoor een systeem ontwikkeld dat op basis van verschillende parameters de LDV kan voorspellen en grip houdt op de kwalitatieve uitvoering. Belangrijke input voor het maken van de langjarige scenario’s en het managen van de verwachtingen. Om de opdrachtgever te ondersteunen bij het bepalen van de gewenste kwaliteit is verder een zogenaamde beeldkwaliteitskoffer gemaakt. De kwaliteit wordt daarmee tastbaar gemaakt.</w:t>
      </w:r>
    </w:p>
    <w:p w14:paraId="6B222BAE" w14:textId="77777777" w:rsidR="00C126CB" w:rsidRPr="00C126CB" w:rsidRDefault="00C126CB" w:rsidP="00C126CB">
      <w:pPr>
        <w:spacing w:after="0" w:line="276" w:lineRule="auto"/>
        <w:rPr>
          <w:rFonts w:cstheme="minorHAnsi"/>
          <w:lang w:val="nl-NL"/>
        </w:rPr>
      </w:pPr>
    </w:p>
    <w:p w14:paraId="2CBF17AB" w14:textId="4BBF9126" w:rsidR="006912E0" w:rsidRDefault="00C126CB" w:rsidP="006912E0">
      <w:pPr>
        <w:rPr>
          <w:rFonts w:eastAsia="Times New Roman"/>
        </w:rPr>
      </w:pPr>
      <w:r w:rsidRPr="00C126CB">
        <w:rPr>
          <w:rFonts w:cstheme="minorHAnsi"/>
          <w:lang w:val="nl-NL"/>
        </w:rPr>
        <w:t xml:space="preserve">Maurits Jansen van Mulder Vastgoedonderhoud gaf in zijn bijdrage aan dat er al veel zaken ontwikkeld zijn die helpen om de samenwerking handen en voeten te geven. Dit betreft natuurlijk de Leidraad Resultaatgericht Samenwerken bij Investeren en Onderhouden, maar bijvoorbeeld ook de voorbeeldcontracten die door Aedes en OnderhoudNL zijn opgesteld. Maurits is daarnaast ook de ontwikkelaar van RGS+. Dit is een softwaresysteem dat als communicatieplatform kan dienen voor alle fases van resultaatgericht samenwerken tussen opdrachtgever en onderhoudsbedrijf. </w:t>
      </w:r>
      <w:r w:rsidR="006912E0">
        <w:rPr>
          <w:rFonts w:cstheme="minorHAnsi"/>
          <w:lang w:val="nl-NL"/>
        </w:rPr>
        <w:t xml:space="preserve">Elke </w:t>
      </w:r>
      <w:r w:rsidR="006912E0" w:rsidRPr="006912E0">
        <w:rPr>
          <w:rFonts w:cstheme="minorHAnsi"/>
          <w:lang w:val="nl-NL"/>
        </w:rPr>
        <w:lastRenderedPageBreak/>
        <w:t xml:space="preserve">samenwerking </w:t>
      </w:r>
      <w:r w:rsidR="006912E0">
        <w:rPr>
          <w:rFonts w:cstheme="minorHAnsi"/>
          <w:lang w:val="nl-NL"/>
        </w:rPr>
        <w:t xml:space="preserve">heeft </w:t>
      </w:r>
      <w:r w:rsidR="006912E0" w:rsidRPr="006912E0">
        <w:rPr>
          <w:rFonts w:cstheme="minorHAnsi"/>
          <w:lang w:val="nl-NL"/>
        </w:rPr>
        <w:t>belang bij een goed digitaal platform</w:t>
      </w:r>
      <w:r w:rsidR="006912E0">
        <w:rPr>
          <w:rFonts w:cstheme="minorHAnsi"/>
          <w:lang w:val="nl-NL"/>
        </w:rPr>
        <w:t xml:space="preserve">. </w:t>
      </w:r>
      <w:r w:rsidR="006912E0" w:rsidRPr="006912E0">
        <w:rPr>
          <w:rFonts w:cstheme="minorHAnsi"/>
          <w:lang w:val="nl-NL"/>
        </w:rPr>
        <w:t xml:space="preserve">RGS+ is </w:t>
      </w:r>
      <w:r w:rsidR="006912E0">
        <w:rPr>
          <w:rFonts w:cstheme="minorHAnsi"/>
          <w:lang w:val="nl-NL"/>
        </w:rPr>
        <w:t xml:space="preserve">geheel </w:t>
      </w:r>
      <w:r w:rsidR="006912E0" w:rsidRPr="006912E0">
        <w:rPr>
          <w:rFonts w:cstheme="minorHAnsi"/>
          <w:lang w:val="nl-NL"/>
        </w:rPr>
        <w:t xml:space="preserve">ingericht voor </w:t>
      </w:r>
      <w:proofErr w:type="spellStart"/>
      <w:r w:rsidR="006912E0" w:rsidRPr="006912E0">
        <w:rPr>
          <w:rFonts w:cstheme="minorHAnsi"/>
          <w:lang w:val="nl-NL"/>
        </w:rPr>
        <w:t>vastgoedonderhoud</w:t>
      </w:r>
      <w:proofErr w:type="spellEnd"/>
      <w:r w:rsidR="006912E0" w:rsidRPr="006912E0">
        <w:rPr>
          <w:rFonts w:cstheme="minorHAnsi"/>
          <w:lang w:val="nl-NL"/>
        </w:rPr>
        <w:t>.</w:t>
      </w:r>
    </w:p>
    <w:p w14:paraId="6ECC0E77" w14:textId="77777777" w:rsidR="00C126CB" w:rsidRPr="00C126CB" w:rsidRDefault="00C126CB" w:rsidP="00C126CB">
      <w:pPr>
        <w:spacing w:line="276" w:lineRule="auto"/>
        <w:rPr>
          <w:rFonts w:cstheme="minorHAnsi"/>
          <w:lang w:val="nl-NL"/>
        </w:rPr>
      </w:pPr>
      <w:bookmarkStart w:id="0" w:name="_GoBack"/>
      <w:bookmarkEnd w:id="0"/>
      <w:r w:rsidRPr="00C126CB">
        <w:rPr>
          <w:rFonts w:cstheme="minorHAnsi"/>
          <w:lang w:val="nl-NL"/>
        </w:rPr>
        <w:t xml:space="preserve">De laatste presentatie ging over wellicht het belangrijkste aspect van effectief samenwerken, namelijk de juiste houding en het juiste gedrag. Glenn Stern hoofddocent/onderzoeker bij Saxion Hogeschool en verbonden  aan de stichting </w:t>
      </w:r>
      <w:proofErr w:type="spellStart"/>
      <w:r w:rsidRPr="00C126CB">
        <w:rPr>
          <w:rFonts w:cstheme="minorHAnsi"/>
          <w:lang w:val="nl-NL"/>
        </w:rPr>
        <w:t>Pioneering</w:t>
      </w:r>
      <w:proofErr w:type="spellEnd"/>
      <w:r w:rsidRPr="00C126CB">
        <w:rPr>
          <w:rFonts w:cstheme="minorHAnsi"/>
          <w:lang w:val="nl-NL"/>
        </w:rPr>
        <w:t xml:space="preserve"> gaf aan dat de stap naar RGS een verandertraject traject is dat een zorgvuldige aanpak vereist met een stevige ondersteunende rol van het management. </w:t>
      </w:r>
    </w:p>
    <w:p w14:paraId="2E535196" w14:textId="0E96C9B7" w:rsidR="007B0D8C" w:rsidRDefault="00C126CB" w:rsidP="007B0D8C">
      <w:pPr>
        <w:pStyle w:val="Kop1"/>
        <w:rPr>
          <w:rFonts w:cstheme="minorHAnsi"/>
          <w:lang w:val="nl-NL"/>
        </w:rPr>
      </w:pPr>
      <w:r w:rsidRPr="007B0D8C">
        <w:rPr>
          <w:rFonts w:asciiTheme="minorHAnsi" w:hAnsiTheme="minorHAnsi" w:cstheme="minorHAnsi"/>
          <w:lang w:val="nl-NL"/>
        </w:rPr>
        <w:t>Aan de slag in subgroepen</w:t>
      </w:r>
    </w:p>
    <w:p w14:paraId="2553DE19" w14:textId="38910400" w:rsidR="00C126CB" w:rsidRPr="00C126CB" w:rsidRDefault="00C126CB" w:rsidP="00C126CB">
      <w:pPr>
        <w:spacing w:line="276" w:lineRule="auto"/>
        <w:rPr>
          <w:rFonts w:cstheme="minorHAnsi"/>
          <w:lang w:val="nl-NL"/>
        </w:rPr>
      </w:pPr>
      <w:r w:rsidRPr="00C126CB">
        <w:rPr>
          <w:rFonts w:cstheme="minorHAnsi"/>
          <w:lang w:val="nl-NL"/>
        </w:rPr>
        <w:t xml:space="preserve">Om meningen, kennis en ervaring uit te wisselen werd de bijeenkomst afgesloten met de discussie in subgroepen over verschillende stellingen. </w:t>
      </w:r>
    </w:p>
    <w:p w14:paraId="1D7C2A18" w14:textId="77777777" w:rsidR="00C126CB" w:rsidRPr="00C126CB" w:rsidRDefault="00C126CB" w:rsidP="007B0D8C">
      <w:pPr>
        <w:spacing w:line="276" w:lineRule="auto"/>
        <w:jc w:val="center"/>
        <w:rPr>
          <w:rFonts w:cstheme="minorHAnsi"/>
          <w:lang w:val="nl-NL"/>
        </w:rPr>
      </w:pPr>
      <w:r w:rsidRPr="00C126CB">
        <w:rPr>
          <w:rFonts w:cstheme="minorHAnsi"/>
          <w:noProof/>
          <w:lang w:val="nl-NL"/>
        </w:rPr>
        <w:drawing>
          <wp:inline distT="0" distB="0" distL="0" distR="0" wp14:anchorId="4A7FAF6B" wp14:editId="1F797470">
            <wp:extent cx="4203125" cy="280162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GS180220-1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04979" cy="2802856"/>
                    </a:xfrm>
                    <a:prstGeom prst="rect">
                      <a:avLst/>
                    </a:prstGeom>
                  </pic:spPr>
                </pic:pic>
              </a:graphicData>
            </a:graphic>
          </wp:inline>
        </w:drawing>
      </w:r>
    </w:p>
    <w:p w14:paraId="3F67995C" w14:textId="77777777" w:rsidR="00C126CB" w:rsidRPr="00C126CB" w:rsidRDefault="00C126CB" w:rsidP="007B0D8C">
      <w:pPr>
        <w:spacing w:line="276" w:lineRule="auto"/>
        <w:ind w:left="709" w:firstLine="709"/>
        <w:rPr>
          <w:rFonts w:cstheme="minorHAnsi"/>
          <w:sz w:val="24"/>
          <w:vertAlign w:val="superscript"/>
          <w:lang w:val="nl-NL"/>
        </w:rPr>
      </w:pPr>
      <w:r w:rsidRPr="00C126CB">
        <w:rPr>
          <w:rFonts w:cstheme="minorHAnsi"/>
          <w:sz w:val="24"/>
          <w:vertAlign w:val="superscript"/>
          <w:lang w:val="nl-NL"/>
        </w:rPr>
        <w:t>Discussie in subgroepen</w:t>
      </w:r>
    </w:p>
    <w:p w14:paraId="5267BDD7" w14:textId="77777777" w:rsidR="00C126CB" w:rsidRPr="00C126CB" w:rsidRDefault="00C126CB" w:rsidP="00C126CB">
      <w:pPr>
        <w:spacing w:line="276" w:lineRule="auto"/>
        <w:rPr>
          <w:rFonts w:cstheme="minorHAnsi"/>
          <w:lang w:val="nl-NL"/>
        </w:rPr>
      </w:pPr>
      <w:r w:rsidRPr="00C126CB">
        <w:rPr>
          <w:rFonts w:cstheme="minorHAnsi"/>
          <w:lang w:val="nl-NL"/>
        </w:rPr>
        <w:t>Hieronder de samengevatte reacties op de vier stellingen</w:t>
      </w:r>
    </w:p>
    <w:tbl>
      <w:tblPr>
        <w:tblStyle w:val="TableGrid"/>
        <w:tblW w:w="9035" w:type="dxa"/>
        <w:tblInd w:w="174" w:type="dxa"/>
        <w:tblLayout w:type="fixed"/>
        <w:tblCellMar>
          <w:top w:w="61" w:type="dxa"/>
          <w:left w:w="108" w:type="dxa"/>
          <w:right w:w="115" w:type="dxa"/>
        </w:tblCellMar>
        <w:tblLook w:val="04A0" w:firstRow="1" w:lastRow="0" w:firstColumn="1" w:lastColumn="0" w:noHBand="0" w:noVBand="1"/>
      </w:tblPr>
      <w:tblGrid>
        <w:gridCol w:w="331"/>
        <w:gridCol w:w="8704"/>
      </w:tblGrid>
      <w:tr w:rsidR="00C126CB" w:rsidRPr="00C126CB" w14:paraId="2D49B8A1" w14:textId="77777777" w:rsidTr="007B0D8C">
        <w:trPr>
          <w:trHeight w:val="2900"/>
        </w:trPr>
        <w:tc>
          <w:tcPr>
            <w:tcW w:w="331" w:type="dxa"/>
            <w:tcBorders>
              <w:top w:val="single" w:sz="4" w:space="0" w:color="000000"/>
              <w:left w:val="single" w:sz="4" w:space="0" w:color="000000"/>
              <w:bottom w:val="single" w:sz="4" w:space="0" w:color="000000"/>
              <w:right w:val="single" w:sz="4" w:space="0" w:color="000000"/>
            </w:tcBorders>
          </w:tcPr>
          <w:p w14:paraId="70EAC0C9" w14:textId="77777777" w:rsidR="00C126CB" w:rsidRPr="00C126CB" w:rsidRDefault="00C126CB" w:rsidP="00660053">
            <w:pPr>
              <w:spacing w:after="160" w:line="276" w:lineRule="auto"/>
              <w:rPr>
                <w:rFonts w:cstheme="minorHAnsi"/>
              </w:rPr>
            </w:pPr>
            <w:r w:rsidRPr="00C126CB">
              <w:rPr>
                <w:rFonts w:eastAsiaTheme="minorHAnsi" w:cstheme="minorHAnsi"/>
              </w:rPr>
              <w:t xml:space="preserve">1 </w:t>
            </w:r>
          </w:p>
        </w:tc>
        <w:tc>
          <w:tcPr>
            <w:tcW w:w="8704" w:type="dxa"/>
            <w:tcBorders>
              <w:top w:val="single" w:sz="4" w:space="0" w:color="000000"/>
              <w:left w:val="single" w:sz="4" w:space="0" w:color="000000"/>
              <w:bottom w:val="single" w:sz="4" w:space="0" w:color="000000"/>
              <w:right w:val="single" w:sz="4" w:space="0" w:color="000000"/>
            </w:tcBorders>
          </w:tcPr>
          <w:p w14:paraId="78F2DD7F" w14:textId="77777777" w:rsidR="00C126CB" w:rsidRPr="00C126CB" w:rsidRDefault="00C126CB" w:rsidP="007B0D8C">
            <w:pPr>
              <w:spacing w:line="253" w:lineRule="auto"/>
              <w:rPr>
                <w:rFonts w:cstheme="minorHAnsi"/>
              </w:rPr>
            </w:pPr>
            <w:r w:rsidRPr="00C126CB">
              <w:rPr>
                <w:rFonts w:eastAsia="Times New Roman" w:cstheme="minorHAnsi"/>
              </w:rPr>
              <w:t xml:space="preserve">De onderhouds- en de vernieuwingsopgave (duurzaamheid) van woningcorporaties kan alleen gerealiseerd worden met regisserend opdrachtgeverschap </w:t>
            </w:r>
          </w:p>
          <w:p w14:paraId="1828425B" w14:textId="239D54E3" w:rsidR="00C126CB" w:rsidRPr="00C126CB" w:rsidRDefault="00C126CB" w:rsidP="005E5F44">
            <w:pPr>
              <w:pStyle w:val="Lijstalinea"/>
              <w:numPr>
                <w:ilvl w:val="0"/>
                <w:numId w:val="2"/>
              </w:numPr>
              <w:rPr>
                <w:rFonts w:cstheme="minorHAnsi"/>
              </w:rPr>
            </w:pPr>
            <w:r w:rsidRPr="00C126CB">
              <w:rPr>
                <w:rFonts w:cstheme="minorHAnsi"/>
              </w:rPr>
              <w:t>Ja/nee, omdat je voorbij gaat aan de kennis van de marktpartijen</w:t>
            </w:r>
            <w:r w:rsidR="00245FC2">
              <w:rPr>
                <w:rFonts w:cstheme="minorHAnsi"/>
              </w:rPr>
              <w:t>.</w:t>
            </w:r>
          </w:p>
          <w:p w14:paraId="5B866237" w14:textId="3C7A2BC5" w:rsidR="00C126CB" w:rsidRPr="00C126CB" w:rsidRDefault="00C126CB" w:rsidP="005E5F44">
            <w:pPr>
              <w:pStyle w:val="Lijstalinea"/>
              <w:numPr>
                <w:ilvl w:val="0"/>
                <w:numId w:val="2"/>
              </w:numPr>
              <w:rPr>
                <w:rFonts w:cstheme="minorHAnsi"/>
              </w:rPr>
            </w:pPr>
            <w:r w:rsidRPr="00C126CB">
              <w:rPr>
                <w:rFonts w:cstheme="minorHAnsi"/>
              </w:rPr>
              <w:t>Nee, niet strikt noodzakelijk. Samenwerking is natuurlijk wel no</w:t>
            </w:r>
            <w:r w:rsidR="00245FC2">
              <w:rPr>
                <w:rFonts w:cstheme="minorHAnsi"/>
              </w:rPr>
              <w:t>dig</w:t>
            </w:r>
            <w:r w:rsidRPr="00C126CB">
              <w:rPr>
                <w:rFonts w:cstheme="minorHAnsi"/>
              </w:rPr>
              <w:t>, maar er zijn veel verschillende vormen van samenwerking</w:t>
            </w:r>
            <w:r w:rsidR="00245FC2">
              <w:rPr>
                <w:rFonts w:cstheme="minorHAnsi"/>
              </w:rPr>
              <w:t>.</w:t>
            </w:r>
          </w:p>
          <w:p w14:paraId="4D72CAEC" w14:textId="0E1DA574" w:rsidR="00C126CB" w:rsidRPr="00C126CB" w:rsidRDefault="00C126CB" w:rsidP="005E5F44">
            <w:pPr>
              <w:pStyle w:val="Lijstalinea"/>
              <w:numPr>
                <w:ilvl w:val="0"/>
                <w:numId w:val="2"/>
              </w:numPr>
              <w:rPr>
                <w:rFonts w:cstheme="minorHAnsi"/>
              </w:rPr>
            </w:pPr>
            <w:r w:rsidRPr="00C126CB">
              <w:rPr>
                <w:rFonts w:cstheme="minorHAnsi"/>
              </w:rPr>
              <w:t>Niet ‘alleen’ maar wel ‘goed’</w:t>
            </w:r>
            <w:r w:rsidR="00245FC2">
              <w:rPr>
                <w:rFonts w:cstheme="minorHAnsi"/>
              </w:rPr>
              <w:t>.</w:t>
            </w:r>
          </w:p>
          <w:p w14:paraId="47DF8BA3" w14:textId="51FC5148" w:rsidR="00C126CB" w:rsidRPr="00C126CB" w:rsidRDefault="00C126CB" w:rsidP="005E5F44">
            <w:pPr>
              <w:pStyle w:val="Lijstalinea"/>
              <w:numPr>
                <w:ilvl w:val="0"/>
                <w:numId w:val="2"/>
              </w:numPr>
              <w:rPr>
                <w:rFonts w:cstheme="minorHAnsi"/>
              </w:rPr>
            </w:pPr>
            <w:r w:rsidRPr="00C126CB">
              <w:rPr>
                <w:rFonts w:cstheme="minorHAnsi"/>
              </w:rPr>
              <w:t>Nee, maar aandachtspunten zijn wel de kennis, capaciteit, de snelheid van (technologische veranderingen)</w:t>
            </w:r>
            <w:r w:rsidR="00245FC2">
              <w:rPr>
                <w:rFonts w:cstheme="minorHAnsi"/>
              </w:rPr>
              <w:t xml:space="preserve">. Daarnaast moet je regie hebben als </w:t>
            </w:r>
            <w:r w:rsidRPr="00C126CB">
              <w:rPr>
                <w:rFonts w:cstheme="minorHAnsi"/>
              </w:rPr>
              <w:t>corporatie</w:t>
            </w:r>
          </w:p>
          <w:p w14:paraId="65FCC620" w14:textId="6F761F49" w:rsidR="00C126CB" w:rsidRPr="00C126CB" w:rsidRDefault="00C126CB" w:rsidP="005E5F44">
            <w:pPr>
              <w:pStyle w:val="Lijstalinea"/>
              <w:numPr>
                <w:ilvl w:val="0"/>
                <w:numId w:val="2"/>
              </w:numPr>
              <w:rPr>
                <w:rFonts w:cstheme="minorHAnsi"/>
              </w:rPr>
            </w:pPr>
            <w:r w:rsidRPr="00C126CB">
              <w:rPr>
                <w:rFonts w:cstheme="minorHAnsi"/>
              </w:rPr>
              <w:t xml:space="preserve">Niet ‘alleen’ maar wel ‘het beste’. In wel afhankelijk van de invulling. </w:t>
            </w:r>
            <w:r w:rsidR="00245FC2">
              <w:rPr>
                <w:rFonts w:cstheme="minorHAnsi"/>
              </w:rPr>
              <w:t xml:space="preserve">Zo moet je niet </w:t>
            </w:r>
            <w:r w:rsidRPr="00C126CB">
              <w:rPr>
                <w:rFonts w:cstheme="minorHAnsi"/>
              </w:rPr>
              <w:t>alles loslaten als opdrachtgever</w:t>
            </w:r>
            <w:r w:rsidR="00245FC2">
              <w:rPr>
                <w:rFonts w:cstheme="minorHAnsi"/>
              </w:rPr>
              <w:t xml:space="preserve"> (regie houden) en het dient gedragen te worden door de hele organisatie</w:t>
            </w:r>
            <w:r w:rsidRPr="00C126CB">
              <w:rPr>
                <w:rFonts w:cstheme="minorHAnsi"/>
              </w:rPr>
              <w:t>.</w:t>
            </w:r>
          </w:p>
        </w:tc>
      </w:tr>
      <w:tr w:rsidR="00C126CB" w:rsidRPr="00C126CB" w14:paraId="2F8557B3" w14:textId="77777777" w:rsidTr="007B0D8C">
        <w:trPr>
          <w:trHeight w:val="2617"/>
        </w:trPr>
        <w:tc>
          <w:tcPr>
            <w:tcW w:w="331" w:type="dxa"/>
            <w:tcBorders>
              <w:top w:val="single" w:sz="4" w:space="0" w:color="000000"/>
              <w:left w:val="single" w:sz="4" w:space="0" w:color="000000"/>
              <w:bottom w:val="single" w:sz="4" w:space="0" w:color="000000"/>
              <w:right w:val="single" w:sz="4" w:space="0" w:color="000000"/>
            </w:tcBorders>
          </w:tcPr>
          <w:p w14:paraId="003CCDC3" w14:textId="77777777" w:rsidR="00C126CB" w:rsidRPr="00C126CB" w:rsidRDefault="00C126CB" w:rsidP="00660053">
            <w:pPr>
              <w:rPr>
                <w:rFonts w:cstheme="minorHAnsi"/>
              </w:rPr>
            </w:pPr>
            <w:r w:rsidRPr="00C126CB">
              <w:rPr>
                <w:rFonts w:eastAsia="Times New Roman" w:cstheme="minorHAnsi"/>
              </w:rPr>
              <w:lastRenderedPageBreak/>
              <w:t xml:space="preserve">2 </w:t>
            </w:r>
          </w:p>
        </w:tc>
        <w:tc>
          <w:tcPr>
            <w:tcW w:w="8704" w:type="dxa"/>
            <w:tcBorders>
              <w:top w:val="single" w:sz="4" w:space="0" w:color="000000"/>
              <w:left w:val="single" w:sz="4" w:space="0" w:color="000000"/>
              <w:bottom w:val="single" w:sz="4" w:space="0" w:color="000000"/>
              <w:right w:val="single" w:sz="4" w:space="0" w:color="000000"/>
            </w:tcBorders>
          </w:tcPr>
          <w:p w14:paraId="37AE5A14" w14:textId="77777777" w:rsidR="00C126CB" w:rsidRPr="00C126CB" w:rsidRDefault="00C126CB" w:rsidP="007B0D8C">
            <w:pPr>
              <w:rPr>
                <w:rFonts w:cstheme="minorHAnsi"/>
              </w:rPr>
            </w:pPr>
            <w:r w:rsidRPr="00C126CB">
              <w:rPr>
                <w:rFonts w:eastAsia="Times New Roman" w:cstheme="minorHAnsi"/>
              </w:rPr>
              <w:t xml:space="preserve">RGS is alleen iets voor grote bedrijven en grote opdrachtgevers </w:t>
            </w:r>
          </w:p>
          <w:p w14:paraId="36C27980" w14:textId="4A9160B5" w:rsidR="00C126CB" w:rsidRPr="00C126CB" w:rsidRDefault="00C126CB" w:rsidP="005E5F44">
            <w:pPr>
              <w:pStyle w:val="Lijstalinea"/>
              <w:numPr>
                <w:ilvl w:val="0"/>
                <w:numId w:val="3"/>
              </w:numPr>
              <w:rPr>
                <w:rFonts w:cstheme="minorHAnsi"/>
              </w:rPr>
            </w:pPr>
            <w:r w:rsidRPr="00C126CB">
              <w:rPr>
                <w:rFonts w:cstheme="minorHAnsi"/>
              </w:rPr>
              <w:t xml:space="preserve">Nee, </w:t>
            </w:r>
            <w:r w:rsidR="00245FC2">
              <w:rPr>
                <w:rFonts w:cstheme="minorHAnsi"/>
              </w:rPr>
              <w:t xml:space="preserve">maar er is </w:t>
            </w:r>
            <w:r w:rsidRPr="00C126CB">
              <w:rPr>
                <w:rFonts w:cstheme="minorHAnsi"/>
              </w:rPr>
              <w:t>wel een minimale omvang</w:t>
            </w:r>
            <w:r w:rsidR="00245FC2">
              <w:rPr>
                <w:rFonts w:cstheme="minorHAnsi"/>
              </w:rPr>
              <w:t xml:space="preserve"> nodig</w:t>
            </w:r>
            <w:r w:rsidRPr="00C126CB">
              <w:rPr>
                <w:rFonts w:cstheme="minorHAnsi"/>
              </w:rPr>
              <w:t>. Risico is namelijk te grote afhankelijkheid</w:t>
            </w:r>
            <w:r w:rsidR="00245FC2">
              <w:rPr>
                <w:rFonts w:cstheme="minorHAnsi"/>
              </w:rPr>
              <w:t xml:space="preserve">. Er </w:t>
            </w:r>
            <w:r w:rsidRPr="00C126CB">
              <w:rPr>
                <w:rFonts w:cstheme="minorHAnsi"/>
              </w:rPr>
              <w:t>moet gelijkwaardigheid zijn in de relatie</w:t>
            </w:r>
            <w:r w:rsidR="00245FC2">
              <w:rPr>
                <w:rFonts w:cstheme="minorHAnsi"/>
              </w:rPr>
              <w:t>.</w:t>
            </w:r>
          </w:p>
          <w:p w14:paraId="5DBBE942" w14:textId="77777777" w:rsidR="00C126CB" w:rsidRPr="00C126CB" w:rsidRDefault="00C126CB" w:rsidP="005E5F44">
            <w:pPr>
              <w:pStyle w:val="Lijstalinea"/>
              <w:numPr>
                <w:ilvl w:val="0"/>
                <w:numId w:val="3"/>
              </w:numPr>
              <w:rPr>
                <w:rFonts w:cstheme="minorHAnsi"/>
              </w:rPr>
            </w:pPr>
            <w:r w:rsidRPr="00C126CB">
              <w:rPr>
                <w:rFonts w:cstheme="minorHAnsi"/>
              </w:rPr>
              <w:t>Nee, maar kies voor de juiste partijen (partijen met ervaring). Is wel een gezamenlijk leertraject.</w:t>
            </w:r>
          </w:p>
          <w:p w14:paraId="0CF066F1" w14:textId="29E096F3" w:rsidR="00C126CB" w:rsidRPr="00C126CB" w:rsidRDefault="00C126CB" w:rsidP="005E5F44">
            <w:pPr>
              <w:pStyle w:val="Lijstalinea"/>
              <w:numPr>
                <w:ilvl w:val="0"/>
                <w:numId w:val="3"/>
              </w:numPr>
              <w:rPr>
                <w:rFonts w:cstheme="minorHAnsi"/>
              </w:rPr>
            </w:pPr>
            <w:r w:rsidRPr="00C126CB">
              <w:rPr>
                <w:rFonts w:cstheme="minorHAnsi"/>
              </w:rPr>
              <w:t>Nee, gaat om kennis en kunde</w:t>
            </w:r>
            <w:r w:rsidR="00245FC2">
              <w:rPr>
                <w:rFonts w:cstheme="minorHAnsi"/>
              </w:rPr>
              <w:t>.</w:t>
            </w:r>
          </w:p>
          <w:p w14:paraId="7DA9D67B" w14:textId="7C583856" w:rsidR="00C126CB" w:rsidRPr="00C126CB" w:rsidRDefault="00C126CB" w:rsidP="005E5F44">
            <w:pPr>
              <w:pStyle w:val="Lijstalinea"/>
              <w:numPr>
                <w:ilvl w:val="0"/>
                <w:numId w:val="3"/>
              </w:numPr>
              <w:rPr>
                <w:rFonts w:cstheme="minorHAnsi"/>
              </w:rPr>
            </w:pPr>
            <w:r w:rsidRPr="00C126CB">
              <w:rPr>
                <w:rFonts w:cstheme="minorHAnsi"/>
              </w:rPr>
              <w:t>Nee, soort zoekt soort</w:t>
            </w:r>
            <w:r w:rsidR="00245FC2">
              <w:rPr>
                <w:rFonts w:cstheme="minorHAnsi"/>
              </w:rPr>
              <w:t>.</w:t>
            </w:r>
          </w:p>
          <w:p w14:paraId="57BAACD5" w14:textId="261F4A97" w:rsidR="00C126CB" w:rsidRPr="00C126CB" w:rsidRDefault="00C126CB" w:rsidP="005E5F44">
            <w:pPr>
              <w:pStyle w:val="Lijstalinea"/>
              <w:numPr>
                <w:ilvl w:val="0"/>
                <w:numId w:val="3"/>
              </w:numPr>
              <w:rPr>
                <w:rFonts w:cstheme="minorHAnsi"/>
              </w:rPr>
            </w:pPr>
            <w:r w:rsidRPr="00C126CB">
              <w:rPr>
                <w:rFonts w:cstheme="minorHAnsi"/>
              </w:rPr>
              <w:t xml:space="preserve">Nee, </w:t>
            </w:r>
            <w:r w:rsidR="00245FC2">
              <w:rPr>
                <w:rFonts w:cstheme="minorHAnsi"/>
              </w:rPr>
              <w:t xml:space="preserve">maar </w:t>
            </w:r>
            <w:r w:rsidRPr="00C126CB">
              <w:rPr>
                <w:rFonts w:cstheme="minorHAnsi"/>
              </w:rPr>
              <w:t>bedrijven moeten wel beschikken over lange termijn visie</w:t>
            </w:r>
            <w:r w:rsidR="00245FC2">
              <w:rPr>
                <w:rFonts w:cstheme="minorHAnsi"/>
              </w:rPr>
              <w:t xml:space="preserve"> en opdrachtgever over</w:t>
            </w:r>
            <w:r w:rsidRPr="00C126CB">
              <w:rPr>
                <w:rFonts w:cstheme="minorHAnsi"/>
              </w:rPr>
              <w:t xml:space="preserve"> heldere doelen</w:t>
            </w:r>
            <w:r w:rsidR="00245FC2">
              <w:rPr>
                <w:rFonts w:cstheme="minorHAnsi"/>
              </w:rPr>
              <w:t>.</w:t>
            </w:r>
          </w:p>
        </w:tc>
      </w:tr>
      <w:tr w:rsidR="00C126CB" w:rsidRPr="00C126CB" w14:paraId="5B41BCEC" w14:textId="77777777" w:rsidTr="007B0D8C">
        <w:trPr>
          <w:trHeight w:val="2765"/>
        </w:trPr>
        <w:tc>
          <w:tcPr>
            <w:tcW w:w="331" w:type="dxa"/>
            <w:tcBorders>
              <w:top w:val="single" w:sz="4" w:space="0" w:color="000000"/>
              <w:left w:val="single" w:sz="4" w:space="0" w:color="000000"/>
              <w:bottom w:val="single" w:sz="4" w:space="0" w:color="000000"/>
              <w:right w:val="single" w:sz="4" w:space="0" w:color="000000"/>
            </w:tcBorders>
          </w:tcPr>
          <w:p w14:paraId="29822C38" w14:textId="77777777" w:rsidR="00C126CB" w:rsidRPr="00C126CB" w:rsidRDefault="00C126CB" w:rsidP="00660053">
            <w:pPr>
              <w:rPr>
                <w:rFonts w:cstheme="minorHAnsi"/>
              </w:rPr>
            </w:pPr>
            <w:r w:rsidRPr="00C126CB">
              <w:rPr>
                <w:rFonts w:eastAsia="Times New Roman" w:cstheme="minorHAnsi"/>
              </w:rPr>
              <w:t xml:space="preserve">3 </w:t>
            </w:r>
          </w:p>
        </w:tc>
        <w:tc>
          <w:tcPr>
            <w:tcW w:w="8704" w:type="dxa"/>
            <w:tcBorders>
              <w:top w:val="single" w:sz="4" w:space="0" w:color="000000"/>
              <w:left w:val="single" w:sz="4" w:space="0" w:color="000000"/>
              <w:bottom w:val="single" w:sz="4" w:space="0" w:color="000000"/>
              <w:right w:val="single" w:sz="4" w:space="0" w:color="000000"/>
            </w:tcBorders>
          </w:tcPr>
          <w:p w14:paraId="01E7310C" w14:textId="77777777" w:rsidR="00C126CB" w:rsidRPr="00C126CB" w:rsidRDefault="00C126CB" w:rsidP="00245FC2">
            <w:pPr>
              <w:rPr>
                <w:rFonts w:cstheme="minorHAnsi"/>
              </w:rPr>
            </w:pPr>
            <w:r w:rsidRPr="00C126CB">
              <w:rPr>
                <w:rFonts w:eastAsia="Times New Roman" w:cstheme="minorHAnsi"/>
              </w:rPr>
              <w:t xml:space="preserve">Langjarige samenwerkingsvormen maken bedrijven lui </w:t>
            </w:r>
          </w:p>
          <w:p w14:paraId="1D513E87" w14:textId="37F958D9" w:rsidR="00C126CB" w:rsidRPr="00C126CB" w:rsidRDefault="00C126CB" w:rsidP="005E5F44">
            <w:pPr>
              <w:pStyle w:val="Lijstalinea"/>
              <w:numPr>
                <w:ilvl w:val="0"/>
                <w:numId w:val="3"/>
              </w:numPr>
              <w:rPr>
                <w:rFonts w:cstheme="minorHAnsi"/>
              </w:rPr>
            </w:pPr>
            <w:r w:rsidRPr="00C126CB">
              <w:rPr>
                <w:rFonts w:cstheme="minorHAnsi"/>
              </w:rPr>
              <w:t>Soms wel, wanneer prestatieprikkels ontbreken</w:t>
            </w:r>
            <w:r w:rsidR="00245FC2">
              <w:rPr>
                <w:rFonts w:cstheme="minorHAnsi"/>
              </w:rPr>
              <w:t>.</w:t>
            </w:r>
          </w:p>
          <w:p w14:paraId="50D8781E" w14:textId="284B9CE4" w:rsidR="00C126CB" w:rsidRPr="00C126CB" w:rsidRDefault="00C126CB" w:rsidP="005E5F44">
            <w:pPr>
              <w:pStyle w:val="Lijstalinea"/>
              <w:numPr>
                <w:ilvl w:val="0"/>
                <w:numId w:val="3"/>
              </w:numPr>
              <w:rPr>
                <w:rFonts w:cstheme="minorHAnsi"/>
              </w:rPr>
            </w:pPr>
            <w:r w:rsidRPr="00C126CB">
              <w:rPr>
                <w:rFonts w:cstheme="minorHAnsi"/>
              </w:rPr>
              <w:t>Randvoorwaarden: elkaar scherp houden, bedrijven moeten innovatief blijven, toetsen op marktconformiteit, over en weer beoordelen</w:t>
            </w:r>
            <w:r w:rsidR="00245FC2">
              <w:rPr>
                <w:rFonts w:cstheme="minorHAnsi"/>
              </w:rPr>
              <w:t>.</w:t>
            </w:r>
          </w:p>
          <w:p w14:paraId="1B84F4C9" w14:textId="5A8C5A22" w:rsidR="00C126CB" w:rsidRPr="00C126CB" w:rsidRDefault="00C126CB" w:rsidP="005E5F44">
            <w:pPr>
              <w:pStyle w:val="Lijstalinea"/>
              <w:numPr>
                <w:ilvl w:val="0"/>
                <w:numId w:val="3"/>
              </w:numPr>
              <w:rPr>
                <w:rFonts w:cstheme="minorHAnsi"/>
              </w:rPr>
            </w:pPr>
            <w:r w:rsidRPr="00C126CB">
              <w:rPr>
                <w:rFonts w:cstheme="minorHAnsi"/>
              </w:rPr>
              <w:t>Is een risico. Daarom afspraken maken over innovatie, optimalisatie en benchmarken</w:t>
            </w:r>
            <w:r w:rsidR="00245FC2">
              <w:rPr>
                <w:rFonts w:cstheme="minorHAnsi"/>
              </w:rPr>
              <w:t>.</w:t>
            </w:r>
          </w:p>
          <w:p w14:paraId="56AF8D59" w14:textId="77777777" w:rsidR="00C126CB" w:rsidRPr="00C126CB" w:rsidRDefault="00C126CB" w:rsidP="005E5F44">
            <w:pPr>
              <w:pStyle w:val="Lijstalinea"/>
              <w:numPr>
                <w:ilvl w:val="0"/>
                <w:numId w:val="3"/>
              </w:numPr>
              <w:rPr>
                <w:rFonts w:cstheme="minorHAnsi"/>
              </w:rPr>
            </w:pPr>
            <w:r w:rsidRPr="00C126CB">
              <w:rPr>
                <w:rFonts w:cstheme="minorHAnsi"/>
              </w:rPr>
              <w:t>Is een valkuil: te lief, hoe hou je elkaar scherp, innovaties, kwetsbaarheid</w:t>
            </w:r>
          </w:p>
          <w:p w14:paraId="27CE705E" w14:textId="77777777" w:rsidR="00C126CB" w:rsidRPr="00C126CB" w:rsidRDefault="00C126CB" w:rsidP="005E5F44">
            <w:pPr>
              <w:pStyle w:val="Lijstalinea"/>
              <w:numPr>
                <w:ilvl w:val="0"/>
                <w:numId w:val="3"/>
              </w:numPr>
              <w:rPr>
                <w:rFonts w:cstheme="minorHAnsi"/>
              </w:rPr>
            </w:pPr>
            <w:r w:rsidRPr="00C126CB">
              <w:rPr>
                <w:rFonts w:cstheme="minorHAnsi"/>
              </w:rPr>
              <w:t>Er moeten prikkels voor verbetering zijn: evalueren en beoordelen van de prestaties, partners vergelijken (</w:t>
            </w:r>
            <w:proofErr w:type="spellStart"/>
            <w:r w:rsidRPr="00C126CB">
              <w:rPr>
                <w:rFonts w:cstheme="minorHAnsi"/>
              </w:rPr>
              <w:t>doorselecteren</w:t>
            </w:r>
            <w:proofErr w:type="spellEnd"/>
            <w:r w:rsidRPr="00C126CB">
              <w:rPr>
                <w:rFonts w:cstheme="minorHAnsi"/>
              </w:rPr>
              <w:t>)</w:t>
            </w:r>
          </w:p>
          <w:p w14:paraId="28C651ED" w14:textId="5B2D9030" w:rsidR="00C126CB" w:rsidRPr="007B0D8C" w:rsidRDefault="00C126CB" w:rsidP="005E5F44">
            <w:pPr>
              <w:pStyle w:val="Lijstalinea"/>
              <w:numPr>
                <w:ilvl w:val="0"/>
                <w:numId w:val="3"/>
              </w:numPr>
              <w:rPr>
                <w:rFonts w:cstheme="minorHAnsi"/>
              </w:rPr>
            </w:pPr>
            <w:r w:rsidRPr="00C126CB">
              <w:rPr>
                <w:rFonts w:cstheme="minorHAnsi"/>
              </w:rPr>
              <w:t xml:space="preserve">Transparantie en openheid </w:t>
            </w:r>
            <w:r w:rsidR="005E5F44">
              <w:rPr>
                <w:rFonts w:cstheme="minorHAnsi"/>
              </w:rPr>
              <w:t xml:space="preserve">zijn </w:t>
            </w:r>
            <w:r w:rsidRPr="00C126CB">
              <w:rPr>
                <w:rFonts w:cstheme="minorHAnsi"/>
              </w:rPr>
              <w:t>van belang</w:t>
            </w:r>
            <w:r w:rsidR="005E5F44">
              <w:rPr>
                <w:rFonts w:cstheme="minorHAnsi"/>
              </w:rPr>
              <w:t xml:space="preserve"> om verbetering te blijven stimuleren</w:t>
            </w:r>
          </w:p>
        </w:tc>
      </w:tr>
      <w:tr w:rsidR="00C126CB" w:rsidRPr="00C126CB" w14:paraId="787E8EF5" w14:textId="77777777" w:rsidTr="007B0D8C">
        <w:trPr>
          <w:trHeight w:val="2199"/>
        </w:trPr>
        <w:tc>
          <w:tcPr>
            <w:tcW w:w="331" w:type="dxa"/>
            <w:tcBorders>
              <w:top w:val="single" w:sz="4" w:space="0" w:color="000000"/>
              <w:left w:val="single" w:sz="4" w:space="0" w:color="000000"/>
              <w:bottom w:val="single" w:sz="4" w:space="0" w:color="000000"/>
              <w:right w:val="single" w:sz="4" w:space="0" w:color="000000"/>
            </w:tcBorders>
          </w:tcPr>
          <w:p w14:paraId="03F9A30C" w14:textId="77777777" w:rsidR="00C126CB" w:rsidRPr="00C126CB" w:rsidRDefault="00C126CB" w:rsidP="00660053">
            <w:pPr>
              <w:rPr>
                <w:rFonts w:cstheme="minorHAnsi"/>
              </w:rPr>
            </w:pPr>
            <w:r w:rsidRPr="00C126CB">
              <w:rPr>
                <w:rFonts w:eastAsia="Times New Roman" w:cstheme="minorHAnsi"/>
              </w:rPr>
              <w:t xml:space="preserve">4 </w:t>
            </w:r>
          </w:p>
        </w:tc>
        <w:tc>
          <w:tcPr>
            <w:tcW w:w="8704" w:type="dxa"/>
            <w:tcBorders>
              <w:top w:val="single" w:sz="4" w:space="0" w:color="000000"/>
              <w:left w:val="single" w:sz="4" w:space="0" w:color="000000"/>
              <w:bottom w:val="single" w:sz="4" w:space="0" w:color="000000"/>
              <w:right w:val="single" w:sz="4" w:space="0" w:color="000000"/>
            </w:tcBorders>
          </w:tcPr>
          <w:p w14:paraId="1AF0B9C3" w14:textId="77777777" w:rsidR="00C126CB" w:rsidRPr="00C126CB" w:rsidRDefault="00C126CB" w:rsidP="007B0D8C">
            <w:pPr>
              <w:rPr>
                <w:rFonts w:eastAsia="Times New Roman" w:cstheme="minorHAnsi"/>
              </w:rPr>
            </w:pPr>
            <w:r w:rsidRPr="00C126CB">
              <w:rPr>
                <w:rFonts w:eastAsia="Times New Roman" w:cstheme="minorHAnsi"/>
              </w:rPr>
              <w:t xml:space="preserve">RGS maakt het samenwerken bij planmatig onderhoud leuker  </w:t>
            </w:r>
          </w:p>
          <w:p w14:paraId="20131C5F" w14:textId="77777777" w:rsidR="00C126CB" w:rsidRPr="00C126CB" w:rsidRDefault="00C126CB" w:rsidP="005E5F44">
            <w:pPr>
              <w:pStyle w:val="Lijstalinea"/>
              <w:numPr>
                <w:ilvl w:val="0"/>
                <w:numId w:val="3"/>
              </w:numPr>
              <w:spacing w:after="270"/>
              <w:rPr>
                <w:rFonts w:cstheme="minorHAnsi"/>
              </w:rPr>
            </w:pPr>
            <w:r w:rsidRPr="00C126CB">
              <w:rPr>
                <w:rFonts w:cstheme="minorHAnsi"/>
              </w:rPr>
              <w:t>100% eens in vergelijking tot traditioneel aanbesteden</w:t>
            </w:r>
          </w:p>
          <w:p w14:paraId="18343AA3" w14:textId="77777777" w:rsidR="00C126CB" w:rsidRPr="00C126CB" w:rsidRDefault="00C126CB" w:rsidP="005E5F44">
            <w:pPr>
              <w:pStyle w:val="Lijstalinea"/>
              <w:numPr>
                <w:ilvl w:val="0"/>
                <w:numId w:val="3"/>
              </w:numPr>
              <w:spacing w:after="270"/>
              <w:rPr>
                <w:rFonts w:cstheme="minorHAnsi"/>
              </w:rPr>
            </w:pPr>
            <w:r w:rsidRPr="00C126CB">
              <w:rPr>
                <w:rFonts w:cstheme="minorHAnsi"/>
              </w:rPr>
              <w:t>Ja, maakt het een stuk leuker. Het is steeds minder een gevecht, je zit niet meer “tegenover” elkaar. Er is ruimte om gezamenlijk te leren en innovatie</w:t>
            </w:r>
          </w:p>
          <w:p w14:paraId="26BA35B1" w14:textId="77777777" w:rsidR="00C126CB" w:rsidRPr="00C126CB" w:rsidRDefault="00C126CB" w:rsidP="005E5F44">
            <w:pPr>
              <w:pStyle w:val="Lijstalinea"/>
              <w:numPr>
                <w:ilvl w:val="0"/>
                <w:numId w:val="3"/>
              </w:numPr>
              <w:spacing w:after="270"/>
              <w:rPr>
                <w:rFonts w:cstheme="minorHAnsi"/>
              </w:rPr>
            </w:pPr>
            <w:r w:rsidRPr="00C126CB">
              <w:rPr>
                <w:rFonts w:cstheme="minorHAnsi"/>
              </w:rPr>
              <w:t>Ja!</w:t>
            </w:r>
          </w:p>
          <w:p w14:paraId="50AA7CCD" w14:textId="5015F69B" w:rsidR="00C126CB" w:rsidRPr="00C126CB" w:rsidRDefault="00C126CB" w:rsidP="005E5F44">
            <w:pPr>
              <w:pStyle w:val="Lijstalinea"/>
              <w:numPr>
                <w:ilvl w:val="0"/>
                <w:numId w:val="3"/>
              </w:numPr>
              <w:spacing w:after="270"/>
              <w:rPr>
                <w:rFonts w:cstheme="minorHAnsi"/>
              </w:rPr>
            </w:pPr>
            <w:r w:rsidRPr="00C126CB">
              <w:rPr>
                <w:rFonts w:cstheme="minorHAnsi"/>
              </w:rPr>
              <w:t>Was het ooit niet leuk? Hybride vormen zijn er ook</w:t>
            </w:r>
          </w:p>
          <w:p w14:paraId="273A092B" w14:textId="179BA90A" w:rsidR="00C126CB" w:rsidRPr="007B0D8C" w:rsidRDefault="00C126CB" w:rsidP="005E5F44">
            <w:pPr>
              <w:pStyle w:val="Lijstalinea"/>
              <w:numPr>
                <w:ilvl w:val="0"/>
                <w:numId w:val="3"/>
              </w:numPr>
              <w:spacing w:after="270"/>
              <w:rPr>
                <w:rFonts w:cstheme="minorHAnsi"/>
              </w:rPr>
            </w:pPr>
            <w:r w:rsidRPr="00C126CB">
              <w:rPr>
                <w:rFonts w:cstheme="minorHAnsi"/>
              </w:rPr>
              <w:t>Ja, mits je overtuigd bent van de voordelen</w:t>
            </w:r>
          </w:p>
        </w:tc>
      </w:tr>
    </w:tbl>
    <w:p w14:paraId="2A3F5321" w14:textId="77777777" w:rsidR="00C126CB" w:rsidRPr="00C126CB" w:rsidRDefault="00C126CB" w:rsidP="00C126CB">
      <w:pPr>
        <w:spacing w:line="276" w:lineRule="auto"/>
        <w:rPr>
          <w:rFonts w:cstheme="minorHAnsi"/>
          <w:lang w:val="nl-NL"/>
        </w:rPr>
      </w:pPr>
    </w:p>
    <w:p w14:paraId="112CAA62" w14:textId="4A71500E" w:rsidR="009A2304" w:rsidRDefault="009A2304">
      <w:pPr>
        <w:rPr>
          <w:rFonts w:cstheme="minorHAnsi"/>
          <w:u w:val="single"/>
          <w:lang w:val="nl-NL"/>
        </w:rPr>
      </w:pPr>
      <w:r>
        <w:rPr>
          <w:rFonts w:cstheme="minorHAnsi"/>
          <w:u w:val="single"/>
          <w:lang w:val="nl-NL"/>
        </w:rPr>
        <w:br w:type="page"/>
      </w:r>
    </w:p>
    <w:p w14:paraId="78190253" w14:textId="73700625" w:rsidR="00C126CB" w:rsidRDefault="00660053" w:rsidP="00660053">
      <w:pPr>
        <w:pStyle w:val="Kop1"/>
        <w:numPr>
          <w:ilvl w:val="0"/>
          <w:numId w:val="0"/>
        </w:numPr>
        <w:ind w:left="432" w:hanging="432"/>
        <w:rPr>
          <w:rFonts w:asciiTheme="minorHAnsi" w:hAnsiTheme="minorHAnsi" w:cstheme="minorHAnsi"/>
          <w:lang w:val="nl-NL"/>
        </w:rPr>
      </w:pPr>
      <w:r w:rsidRPr="00660053">
        <w:rPr>
          <w:rFonts w:asciiTheme="minorHAnsi" w:hAnsiTheme="minorHAnsi" w:cstheme="minorHAnsi"/>
          <w:lang w:val="nl-NL"/>
        </w:rPr>
        <w:lastRenderedPageBreak/>
        <w:t>Deelnemers</w:t>
      </w:r>
    </w:p>
    <w:p w14:paraId="2BA8B526" w14:textId="77777777" w:rsidR="002F170D" w:rsidRPr="002F170D" w:rsidRDefault="002F170D" w:rsidP="002F170D">
      <w:pPr>
        <w:rPr>
          <w:lang w:val="nl-NL"/>
        </w:rPr>
      </w:pPr>
    </w:p>
    <w:tbl>
      <w:tblPr>
        <w:tblW w:w="6340" w:type="dxa"/>
        <w:jc w:val="center"/>
        <w:tblCellMar>
          <w:left w:w="70" w:type="dxa"/>
          <w:right w:w="70" w:type="dxa"/>
        </w:tblCellMar>
        <w:tblLook w:val="04A0" w:firstRow="1" w:lastRow="0" w:firstColumn="1" w:lastColumn="0" w:noHBand="0" w:noVBand="1"/>
      </w:tblPr>
      <w:tblGrid>
        <w:gridCol w:w="2640"/>
        <w:gridCol w:w="3700"/>
      </w:tblGrid>
      <w:tr w:rsidR="00660053" w:rsidRPr="00660053" w14:paraId="38A0A24E" w14:textId="77777777" w:rsidTr="002F170D">
        <w:trPr>
          <w:trHeight w:val="300"/>
          <w:jc w:val="center"/>
        </w:trPr>
        <w:tc>
          <w:tcPr>
            <w:tcW w:w="2640"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4E0E6147" w14:textId="77777777" w:rsidR="00660053" w:rsidRPr="00660053" w:rsidRDefault="00660053" w:rsidP="00660053">
            <w:pPr>
              <w:spacing w:after="0" w:line="240" w:lineRule="auto"/>
              <w:rPr>
                <w:rFonts w:ascii="Calibri" w:eastAsia="Times New Roman" w:hAnsi="Calibri" w:cs="Calibri"/>
                <w:b/>
                <w:bCs/>
                <w:color w:val="000000"/>
                <w:lang w:val="nl-NL" w:eastAsia="nl-NL"/>
              </w:rPr>
            </w:pPr>
            <w:r w:rsidRPr="00660053">
              <w:rPr>
                <w:rFonts w:ascii="Calibri" w:eastAsia="Times New Roman" w:hAnsi="Calibri" w:cs="Calibri"/>
                <w:b/>
                <w:bCs/>
                <w:color w:val="000000"/>
                <w:lang w:val="nl-NL" w:eastAsia="nl-NL"/>
              </w:rPr>
              <w:t>Naam</w:t>
            </w:r>
          </w:p>
        </w:tc>
        <w:tc>
          <w:tcPr>
            <w:tcW w:w="3700" w:type="dxa"/>
            <w:tcBorders>
              <w:top w:val="single" w:sz="8" w:space="0" w:color="auto"/>
              <w:left w:val="nil"/>
              <w:bottom w:val="single" w:sz="4" w:space="0" w:color="auto"/>
              <w:right w:val="single" w:sz="4" w:space="0" w:color="auto"/>
            </w:tcBorders>
            <w:shd w:val="clear" w:color="000000" w:fill="E2EFDA"/>
            <w:noWrap/>
            <w:vAlign w:val="bottom"/>
            <w:hideMark/>
          </w:tcPr>
          <w:p w14:paraId="18B6D1F0" w14:textId="77777777" w:rsidR="00660053" w:rsidRPr="00660053" w:rsidRDefault="00660053" w:rsidP="00660053">
            <w:pPr>
              <w:spacing w:after="0" w:line="240" w:lineRule="auto"/>
              <w:rPr>
                <w:rFonts w:ascii="Calibri" w:eastAsia="Times New Roman" w:hAnsi="Calibri" w:cs="Calibri"/>
                <w:b/>
                <w:bCs/>
                <w:color w:val="000000"/>
                <w:lang w:val="nl-NL" w:eastAsia="nl-NL"/>
              </w:rPr>
            </w:pPr>
            <w:r w:rsidRPr="00660053">
              <w:rPr>
                <w:rFonts w:ascii="Calibri" w:eastAsia="Times New Roman" w:hAnsi="Calibri" w:cs="Calibri"/>
                <w:b/>
                <w:bCs/>
                <w:color w:val="000000"/>
                <w:lang w:val="nl-NL" w:eastAsia="nl-NL"/>
              </w:rPr>
              <w:t>Organisatie</w:t>
            </w:r>
          </w:p>
        </w:tc>
      </w:tr>
      <w:tr w:rsidR="00660053" w:rsidRPr="00660053" w14:paraId="353F7EB7"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057F5412"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Rick Heisterkamp</w:t>
            </w:r>
          </w:p>
        </w:tc>
        <w:tc>
          <w:tcPr>
            <w:tcW w:w="3700" w:type="dxa"/>
            <w:tcBorders>
              <w:top w:val="nil"/>
              <w:left w:val="nil"/>
              <w:bottom w:val="single" w:sz="4" w:space="0" w:color="auto"/>
              <w:right w:val="single" w:sz="4" w:space="0" w:color="auto"/>
            </w:tcBorders>
            <w:shd w:val="clear" w:color="auto" w:fill="auto"/>
            <w:noWrap/>
            <w:vAlign w:val="bottom"/>
            <w:hideMark/>
          </w:tcPr>
          <w:p w14:paraId="00C8DFD4"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Eigen Bouw</w:t>
            </w:r>
          </w:p>
        </w:tc>
      </w:tr>
      <w:tr w:rsidR="00660053" w:rsidRPr="00660053" w14:paraId="3949C9E4"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5FECFCE2"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Johan Vonder</w:t>
            </w:r>
          </w:p>
        </w:tc>
        <w:tc>
          <w:tcPr>
            <w:tcW w:w="3700" w:type="dxa"/>
            <w:tcBorders>
              <w:top w:val="nil"/>
              <w:left w:val="nil"/>
              <w:bottom w:val="single" w:sz="4" w:space="0" w:color="auto"/>
              <w:right w:val="single" w:sz="4" w:space="0" w:color="auto"/>
            </w:tcBorders>
            <w:shd w:val="clear" w:color="auto" w:fill="auto"/>
            <w:noWrap/>
            <w:vAlign w:val="bottom"/>
            <w:hideMark/>
          </w:tcPr>
          <w:p w14:paraId="21AE5D9B"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Vechthorst</w:t>
            </w:r>
          </w:p>
        </w:tc>
      </w:tr>
      <w:tr w:rsidR="00660053" w:rsidRPr="00660053" w14:paraId="6819B93B"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5ED30DB6"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Martin </w:t>
            </w:r>
            <w:proofErr w:type="spellStart"/>
            <w:r w:rsidRPr="00660053">
              <w:rPr>
                <w:rFonts w:ascii="Calibri" w:eastAsia="Times New Roman" w:hAnsi="Calibri" w:cs="Calibri"/>
                <w:color w:val="000000"/>
                <w:lang w:val="nl-NL" w:eastAsia="nl-NL"/>
              </w:rPr>
              <w:t>Hietkamp</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61C1EFCF"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Site Woondiensten</w:t>
            </w:r>
          </w:p>
        </w:tc>
      </w:tr>
      <w:tr w:rsidR="00660053" w:rsidRPr="00660053" w14:paraId="64A19942"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3DE3EEE4"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Theo Reijnders</w:t>
            </w:r>
          </w:p>
        </w:tc>
        <w:tc>
          <w:tcPr>
            <w:tcW w:w="3700" w:type="dxa"/>
            <w:tcBorders>
              <w:top w:val="nil"/>
              <w:left w:val="nil"/>
              <w:bottom w:val="single" w:sz="4" w:space="0" w:color="auto"/>
              <w:right w:val="single" w:sz="4" w:space="0" w:color="auto"/>
            </w:tcBorders>
            <w:shd w:val="clear" w:color="auto" w:fill="auto"/>
            <w:noWrap/>
            <w:vAlign w:val="bottom"/>
            <w:hideMark/>
          </w:tcPr>
          <w:p w14:paraId="6C506E3A"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Site Woondiensten</w:t>
            </w:r>
          </w:p>
        </w:tc>
      </w:tr>
      <w:tr w:rsidR="00660053" w:rsidRPr="00660053" w14:paraId="55F79A0D"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2681724A"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Marco van der Veen</w:t>
            </w:r>
          </w:p>
        </w:tc>
        <w:tc>
          <w:tcPr>
            <w:tcW w:w="3700" w:type="dxa"/>
            <w:tcBorders>
              <w:top w:val="nil"/>
              <w:left w:val="nil"/>
              <w:bottom w:val="single" w:sz="4" w:space="0" w:color="auto"/>
              <w:right w:val="single" w:sz="4" w:space="0" w:color="auto"/>
            </w:tcBorders>
            <w:shd w:val="clear" w:color="auto" w:fill="auto"/>
            <w:noWrap/>
            <w:vAlign w:val="bottom"/>
            <w:hideMark/>
          </w:tcPr>
          <w:p w14:paraId="4F0A3748"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Uwoon</w:t>
            </w:r>
            <w:proofErr w:type="spellEnd"/>
          </w:p>
        </w:tc>
      </w:tr>
      <w:tr w:rsidR="00660053" w:rsidRPr="00660053" w14:paraId="1EBAE133"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16DDB6D9"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Monique van Gerven</w:t>
            </w:r>
          </w:p>
        </w:tc>
        <w:tc>
          <w:tcPr>
            <w:tcW w:w="3700" w:type="dxa"/>
            <w:tcBorders>
              <w:top w:val="nil"/>
              <w:left w:val="nil"/>
              <w:bottom w:val="single" w:sz="4" w:space="0" w:color="auto"/>
              <w:right w:val="single" w:sz="4" w:space="0" w:color="auto"/>
            </w:tcBorders>
            <w:shd w:val="clear" w:color="auto" w:fill="auto"/>
            <w:noWrap/>
            <w:vAlign w:val="bottom"/>
            <w:hideMark/>
          </w:tcPr>
          <w:p w14:paraId="52BC594E"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Vivare</w:t>
            </w:r>
          </w:p>
        </w:tc>
      </w:tr>
      <w:tr w:rsidR="00660053" w:rsidRPr="00660053" w14:paraId="555234F5"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025E2F88"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Jeroen van den Molengraaf</w:t>
            </w:r>
          </w:p>
        </w:tc>
        <w:tc>
          <w:tcPr>
            <w:tcW w:w="3700" w:type="dxa"/>
            <w:tcBorders>
              <w:top w:val="nil"/>
              <w:left w:val="nil"/>
              <w:bottom w:val="single" w:sz="4" w:space="0" w:color="auto"/>
              <w:right w:val="single" w:sz="4" w:space="0" w:color="auto"/>
            </w:tcBorders>
            <w:shd w:val="clear" w:color="auto" w:fill="auto"/>
            <w:noWrap/>
            <w:vAlign w:val="bottom"/>
            <w:hideMark/>
          </w:tcPr>
          <w:p w14:paraId="72522B40"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Vivare</w:t>
            </w:r>
          </w:p>
        </w:tc>
      </w:tr>
      <w:tr w:rsidR="00660053" w:rsidRPr="00660053" w14:paraId="0969A43F"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4DC66B67"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Peter Jong</w:t>
            </w:r>
          </w:p>
        </w:tc>
        <w:tc>
          <w:tcPr>
            <w:tcW w:w="3700" w:type="dxa"/>
            <w:tcBorders>
              <w:top w:val="nil"/>
              <w:left w:val="nil"/>
              <w:bottom w:val="single" w:sz="4" w:space="0" w:color="auto"/>
              <w:right w:val="single" w:sz="4" w:space="0" w:color="auto"/>
            </w:tcBorders>
            <w:shd w:val="clear" w:color="auto" w:fill="auto"/>
            <w:noWrap/>
            <w:vAlign w:val="bottom"/>
            <w:hideMark/>
          </w:tcPr>
          <w:p w14:paraId="5013246F"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Salland Wonen</w:t>
            </w:r>
          </w:p>
        </w:tc>
      </w:tr>
      <w:tr w:rsidR="00660053" w:rsidRPr="00660053" w14:paraId="3C5FD2C3"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34CECA45"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Reinier de Man</w:t>
            </w:r>
          </w:p>
        </w:tc>
        <w:tc>
          <w:tcPr>
            <w:tcW w:w="3700" w:type="dxa"/>
            <w:tcBorders>
              <w:top w:val="nil"/>
              <w:left w:val="nil"/>
              <w:bottom w:val="single" w:sz="4" w:space="0" w:color="auto"/>
              <w:right w:val="single" w:sz="4" w:space="0" w:color="auto"/>
            </w:tcBorders>
            <w:shd w:val="clear" w:color="auto" w:fill="auto"/>
            <w:noWrap/>
            <w:vAlign w:val="bottom"/>
            <w:hideMark/>
          </w:tcPr>
          <w:p w14:paraId="7C329A8B"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REBO Doetinchem</w:t>
            </w:r>
          </w:p>
        </w:tc>
      </w:tr>
      <w:tr w:rsidR="00660053" w:rsidRPr="00660053" w14:paraId="13CF65BF"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43255DE1"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Henk Jager</w:t>
            </w:r>
          </w:p>
        </w:tc>
        <w:tc>
          <w:tcPr>
            <w:tcW w:w="3700" w:type="dxa"/>
            <w:tcBorders>
              <w:top w:val="nil"/>
              <w:left w:val="nil"/>
              <w:bottom w:val="single" w:sz="4" w:space="0" w:color="auto"/>
              <w:right w:val="single" w:sz="4" w:space="0" w:color="auto"/>
            </w:tcBorders>
            <w:shd w:val="clear" w:color="auto" w:fill="auto"/>
            <w:noWrap/>
            <w:vAlign w:val="bottom"/>
            <w:hideMark/>
          </w:tcPr>
          <w:p w14:paraId="0B8F4ED1"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Uwoon</w:t>
            </w:r>
            <w:proofErr w:type="spellEnd"/>
          </w:p>
        </w:tc>
      </w:tr>
      <w:tr w:rsidR="00660053" w:rsidRPr="00660053" w14:paraId="29AAB898"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167EFE3F"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Eelco van </w:t>
            </w:r>
            <w:proofErr w:type="spellStart"/>
            <w:r w:rsidRPr="00660053">
              <w:rPr>
                <w:rFonts w:ascii="Calibri" w:eastAsia="Times New Roman" w:hAnsi="Calibri" w:cs="Calibri"/>
                <w:color w:val="000000"/>
                <w:lang w:val="nl-NL" w:eastAsia="nl-NL"/>
              </w:rPr>
              <w:t>Herp</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20EC70A9"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Habion</w:t>
            </w:r>
            <w:proofErr w:type="spellEnd"/>
          </w:p>
        </w:tc>
      </w:tr>
      <w:tr w:rsidR="00660053" w:rsidRPr="00660053" w14:paraId="7F093A9E"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157877B6"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Roy </w:t>
            </w:r>
            <w:proofErr w:type="spellStart"/>
            <w:r w:rsidRPr="00660053">
              <w:rPr>
                <w:rFonts w:ascii="Calibri" w:eastAsia="Times New Roman" w:hAnsi="Calibri" w:cs="Calibri"/>
                <w:color w:val="000000"/>
                <w:lang w:val="nl-NL" w:eastAsia="nl-NL"/>
              </w:rPr>
              <w:t>Rater</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49954873"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Beter Wonen </w:t>
            </w:r>
            <w:proofErr w:type="spellStart"/>
            <w:r w:rsidRPr="00660053">
              <w:rPr>
                <w:rFonts w:ascii="Calibri" w:eastAsia="Times New Roman" w:hAnsi="Calibri" w:cs="Calibri"/>
                <w:color w:val="000000"/>
                <w:lang w:val="nl-NL" w:eastAsia="nl-NL"/>
              </w:rPr>
              <w:t>Vechtdal</w:t>
            </w:r>
            <w:proofErr w:type="spellEnd"/>
          </w:p>
        </w:tc>
      </w:tr>
      <w:tr w:rsidR="00660053" w:rsidRPr="00660053" w14:paraId="36D21751"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201AAD3F"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Sander Roosenbrand</w:t>
            </w:r>
          </w:p>
        </w:tc>
        <w:tc>
          <w:tcPr>
            <w:tcW w:w="3700" w:type="dxa"/>
            <w:tcBorders>
              <w:top w:val="nil"/>
              <w:left w:val="nil"/>
              <w:bottom w:val="single" w:sz="4" w:space="0" w:color="auto"/>
              <w:right w:val="single" w:sz="4" w:space="0" w:color="auto"/>
            </w:tcBorders>
            <w:shd w:val="clear" w:color="auto" w:fill="auto"/>
            <w:noWrap/>
            <w:vAlign w:val="bottom"/>
            <w:hideMark/>
          </w:tcPr>
          <w:p w14:paraId="3A750874"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Woningstichting Sint Joseph Almelo</w:t>
            </w:r>
          </w:p>
        </w:tc>
      </w:tr>
      <w:tr w:rsidR="00660053" w:rsidRPr="00660053" w14:paraId="52E4153C"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34D55BB6"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Rob </w:t>
            </w:r>
            <w:proofErr w:type="spellStart"/>
            <w:r w:rsidRPr="00660053">
              <w:rPr>
                <w:rFonts w:ascii="Calibri" w:eastAsia="Times New Roman" w:hAnsi="Calibri" w:cs="Calibri"/>
                <w:color w:val="000000"/>
                <w:lang w:val="nl-NL" w:eastAsia="nl-NL"/>
              </w:rPr>
              <w:t>Senden</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782C346C"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Plavei</w:t>
            </w:r>
          </w:p>
        </w:tc>
      </w:tr>
      <w:tr w:rsidR="00660053" w:rsidRPr="00660053" w14:paraId="268F0B8C"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130F7E55"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John Hutten</w:t>
            </w:r>
          </w:p>
        </w:tc>
        <w:tc>
          <w:tcPr>
            <w:tcW w:w="3700" w:type="dxa"/>
            <w:tcBorders>
              <w:top w:val="nil"/>
              <w:left w:val="nil"/>
              <w:bottom w:val="single" w:sz="4" w:space="0" w:color="auto"/>
              <w:right w:val="single" w:sz="4" w:space="0" w:color="auto"/>
            </w:tcBorders>
            <w:shd w:val="clear" w:color="auto" w:fill="auto"/>
            <w:noWrap/>
            <w:vAlign w:val="bottom"/>
            <w:hideMark/>
          </w:tcPr>
          <w:p w14:paraId="546E4D0F"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Mijande</w:t>
            </w:r>
            <w:proofErr w:type="spellEnd"/>
            <w:r w:rsidRPr="00660053">
              <w:rPr>
                <w:rFonts w:ascii="Calibri" w:eastAsia="Times New Roman" w:hAnsi="Calibri" w:cs="Calibri"/>
                <w:color w:val="000000"/>
                <w:lang w:val="nl-NL" w:eastAsia="nl-NL"/>
              </w:rPr>
              <w:t xml:space="preserve"> Wonen</w:t>
            </w:r>
          </w:p>
        </w:tc>
      </w:tr>
      <w:tr w:rsidR="00660053" w:rsidRPr="00660053" w14:paraId="3F6C34CC"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58BABE31"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Walter Pijnappel</w:t>
            </w:r>
          </w:p>
        </w:tc>
        <w:tc>
          <w:tcPr>
            <w:tcW w:w="3700" w:type="dxa"/>
            <w:tcBorders>
              <w:top w:val="nil"/>
              <w:left w:val="nil"/>
              <w:bottom w:val="single" w:sz="4" w:space="0" w:color="auto"/>
              <w:right w:val="single" w:sz="4" w:space="0" w:color="auto"/>
            </w:tcBorders>
            <w:shd w:val="clear" w:color="auto" w:fill="auto"/>
            <w:noWrap/>
            <w:vAlign w:val="bottom"/>
            <w:hideMark/>
          </w:tcPr>
          <w:p w14:paraId="0F1F50D2"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Mijande</w:t>
            </w:r>
            <w:proofErr w:type="spellEnd"/>
            <w:r w:rsidRPr="00660053">
              <w:rPr>
                <w:rFonts w:ascii="Calibri" w:eastAsia="Times New Roman" w:hAnsi="Calibri" w:cs="Calibri"/>
                <w:color w:val="000000"/>
                <w:lang w:val="nl-NL" w:eastAsia="nl-NL"/>
              </w:rPr>
              <w:t xml:space="preserve"> Wonen</w:t>
            </w:r>
          </w:p>
        </w:tc>
      </w:tr>
      <w:tr w:rsidR="00660053" w:rsidRPr="00660053" w14:paraId="61CE6392"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35324BE7"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Paul Hoonhorst</w:t>
            </w:r>
          </w:p>
        </w:tc>
        <w:tc>
          <w:tcPr>
            <w:tcW w:w="3700" w:type="dxa"/>
            <w:tcBorders>
              <w:top w:val="nil"/>
              <w:left w:val="nil"/>
              <w:bottom w:val="single" w:sz="4" w:space="0" w:color="auto"/>
              <w:right w:val="single" w:sz="4" w:space="0" w:color="auto"/>
            </w:tcBorders>
            <w:shd w:val="clear" w:color="auto" w:fill="auto"/>
            <w:noWrap/>
            <w:vAlign w:val="bottom"/>
            <w:hideMark/>
          </w:tcPr>
          <w:p w14:paraId="6596B5EE"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Mijande</w:t>
            </w:r>
            <w:proofErr w:type="spellEnd"/>
            <w:r w:rsidRPr="00660053">
              <w:rPr>
                <w:rFonts w:ascii="Calibri" w:eastAsia="Times New Roman" w:hAnsi="Calibri" w:cs="Calibri"/>
                <w:color w:val="000000"/>
                <w:lang w:val="nl-NL" w:eastAsia="nl-NL"/>
              </w:rPr>
              <w:t xml:space="preserve"> Wonen</w:t>
            </w:r>
          </w:p>
        </w:tc>
      </w:tr>
      <w:tr w:rsidR="00660053" w:rsidRPr="00660053" w14:paraId="543E5005"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45CEB866"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Piet </w:t>
            </w:r>
            <w:proofErr w:type="spellStart"/>
            <w:r w:rsidRPr="00660053">
              <w:rPr>
                <w:rFonts w:ascii="Calibri" w:eastAsia="Times New Roman" w:hAnsi="Calibri" w:cs="Calibri"/>
                <w:color w:val="000000"/>
                <w:lang w:val="nl-NL" w:eastAsia="nl-NL"/>
              </w:rPr>
              <w:t>Flikweert</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2684EB29"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Woningstichting Sint Joseph Almelo</w:t>
            </w:r>
          </w:p>
        </w:tc>
      </w:tr>
      <w:tr w:rsidR="00660053" w:rsidRPr="00660053" w14:paraId="6B069B50"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7590BEA2"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Erna </w:t>
            </w:r>
            <w:proofErr w:type="spellStart"/>
            <w:r w:rsidRPr="00660053">
              <w:rPr>
                <w:rFonts w:ascii="Calibri" w:eastAsia="Times New Roman" w:hAnsi="Calibri" w:cs="Calibri"/>
                <w:color w:val="000000"/>
                <w:lang w:val="nl-NL" w:eastAsia="nl-NL"/>
              </w:rPr>
              <w:t>Mobach</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4CEE3F7E"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Mijande</w:t>
            </w:r>
            <w:proofErr w:type="spellEnd"/>
            <w:r w:rsidRPr="00660053">
              <w:rPr>
                <w:rFonts w:ascii="Calibri" w:eastAsia="Times New Roman" w:hAnsi="Calibri" w:cs="Calibri"/>
                <w:color w:val="000000"/>
                <w:lang w:val="nl-NL" w:eastAsia="nl-NL"/>
              </w:rPr>
              <w:t xml:space="preserve"> Wonen</w:t>
            </w:r>
          </w:p>
        </w:tc>
      </w:tr>
      <w:tr w:rsidR="00660053" w:rsidRPr="00660053" w14:paraId="1F87F390"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77814465"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Betina</w:t>
            </w:r>
            <w:proofErr w:type="spellEnd"/>
            <w:r w:rsidRPr="00660053">
              <w:rPr>
                <w:rFonts w:ascii="Calibri" w:eastAsia="Times New Roman" w:hAnsi="Calibri" w:cs="Calibri"/>
                <w:color w:val="000000"/>
                <w:lang w:val="nl-NL" w:eastAsia="nl-NL"/>
              </w:rPr>
              <w:t xml:space="preserve"> Spel</w:t>
            </w:r>
          </w:p>
        </w:tc>
        <w:tc>
          <w:tcPr>
            <w:tcW w:w="3700" w:type="dxa"/>
            <w:tcBorders>
              <w:top w:val="nil"/>
              <w:left w:val="nil"/>
              <w:bottom w:val="single" w:sz="4" w:space="0" w:color="auto"/>
              <w:right w:val="single" w:sz="4" w:space="0" w:color="auto"/>
            </w:tcBorders>
            <w:shd w:val="clear" w:color="auto" w:fill="auto"/>
            <w:noWrap/>
            <w:vAlign w:val="bottom"/>
            <w:hideMark/>
          </w:tcPr>
          <w:p w14:paraId="3529CC1B"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Reparaad</w:t>
            </w:r>
            <w:proofErr w:type="spellEnd"/>
          </w:p>
        </w:tc>
      </w:tr>
      <w:tr w:rsidR="00660053" w:rsidRPr="00660053" w14:paraId="6CE60DB8"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3D97A74A"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Jan </w:t>
            </w:r>
            <w:proofErr w:type="spellStart"/>
            <w:r w:rsidRPr="00660053">
              <w:rPr>
                <w:rFonts w:ascii="Calibri" w:eastAsia="Times New Roman" w:hAnsi="Calibri" w:cs="Calibri"/>
                <w:color w:val="000000"/>
                <w:lang w:val="nl-NL" w:eastAsia="nl-NL"/>
              </w:rPr>
              <w:t>Hissink</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7DF9A2C3"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Triada</w:t>
            </w:r>
            <w:proofErr w:type="spellEnd"/>
          </w:p>
        </w:tc>
      </w:tr>
      <w:tr w:rsidR="00660053" w:rsidRPr="00660053" w14:paraId="0175D44B"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50A947D9"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Eddie Gerrits</w:t>
            </w:r>
          </w:p>
        </w:tc>
        <w:tc>
          <w:tcPr>
            <w:tcW w:w="3700" w:type="dxa"/>
            <w:tcBorders>
              <w:top w:val="nil"/>
              <w:left w:val="nil"/>
              <w:bottom w:val="single" w:sz="4" w:space="0" w:color="auto"/>
              <w:right w:val="single" w:sz="4" w:space="0" w:color="auto"/>
            </w:tcBorders>
            <w:shd w:val="clear" w:color="auto" w:fill="auto"/>
            <w:noWrap/>
            <w:vAlign w:val="bottom"/>
            <w:hideMark/>
          </w:tcPr>
          <w:p w14:paraId="0936415A"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Triada</w:t>
            </w:r>
            <w:proofErr w:type="spellEnd"/>
          </w:p>
        </w:tc>
      </w:tr>
      <w:tr w:rsidR="00660053" w:rsidRPr="00660053" w14:paraId="4A5A6C39"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205DF65F"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Marcel </w:t>
            </w:r>
            <w:proofErr w:type="spellStart"/>
            <w:r w:rsidRPr="00660053">
              <w:rPr>
                <w:rFonts w:ascii="Calibri" w:eastAsia="Times New Roman" w:hAnsi="Calibri" w:cs="Calibri"/>
                <w:color w:val="000000"/>
                <w:lang w:val="nl-NL" w:eastAsia="nl-NL"/>
              </w:rPr>
              <w:t>Logtenberg</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4FC16C09"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Dion Vastgoed Support</w:t>
            </w:r>
          </w:p>
        </w:tc>
      </w:tr>
      <w:tr w:rsidR="00660053" w:rsidRPr="00660053" w14:paraId="4CFC6C49"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09F6ABDD"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Albert van </w:t>
            </w:r>
            <w:proofErr w:type="spellStart"/>
            <w:r w:rsidRPr="00660053">
              <w:rPr>
                <w:rFonts w:ascii="Calibri" w:eastAsia="Times New Roman" w:hAnsi="Calibri" w:cs="Calibri"/>
                <w:color w:val="000000"/>
                <w:lang w:val="nl-NL" w:eastAsia="nl-NL"/>
              </w:rPr>
              <w:t>Rangelrooy</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572BF900"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Baston</w:t>
            </w:r>
            <w:proofErr w:type="spellEnd"/>
            <w:r w:rsidRPr="00660053">
              <w:rPr>
                <w:rFonts w:ascii="Calibri" w:eastAsia="Times New Roman" w:hAnsi="Calibri" w:cs="Calibri"/>
                <w:color w:val="000000"/>
                <w:lang w:val="nl-NL" w:eastAsia="nl-NL"/>
              </w:rPr>
              <w:t xml:space="preserve"> Wonen</w:t>
            </w:r>
          </w:p>
        </w:tc>
      </w:tr>
      <w:tr w:rsidR="00660053" w:rsidRPr="00660053" w14:paraId="140EDD7D"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0AD30CF5"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Bertwin</w:t>
            </w:r>
            <w:proofErr w:type="spellEnd"/>
            <w:r w:rsidRPr="00660053">
              <w:rPr>
                <w:rFonts w:ascii="Calibri" w:eastAsia="Times New Roman" w:hAnsi="Calibri" w:cs="Calibri"/>
                <w:color w:val="000000"/>
                <w:lang w:val="nl-NL" w:eastAsia="nl-NL"/>
              </w:rPr>
              <w:t xml:space="preserve"> </w:t>
            </w:r>
            <w:proofErr w:type="spellStart"/>
            <w:r w:rsidRPr="00660053">
              <w:rPr>
                <w:rFonts w:ascii="Calibri" w:eastAsia="Times New Roman" w:hAnsi="Calibri" w:cs="Calibri"/>
                <w:color w:val="000000"/>
                <w:lang w:val="nl-NL" w:eastAsia="nl-NL"/>
              </w:rPr>
              <w:t>Fidder</w:t>
            </w:r>
            <w:proofErr w:type="spellEnd"/>
            <w:r w:rsidRPr="00660053">
              <w:rPr>
                <w:rFonts w:ascii="Calibri" w:eastAsia="Times New Roman" w:hAnsi="Calibri" w:cs="Calibri"/>
                <w:color w:val="000000"/>
                <w:lang w:val="nl-NL" w:eastAsia="nl-NL"/>
              </w:rPr>
              <w:t xml:space="preserve"> </w:t>
            </w:r>
          </w:p>
        </w:tc>
        <w:tc>
          <w:tcPr>
            <w:tcW w:w="3700" w:type="dxa"/>
            <w:tcBorders>
              <w:top w:val="nil"/>
              <w:left w:val="nil"/>
              <w:bottom w:val="single" w:sz="4" w:space="0" w:color="auto"/>
              <w:right w:val="single" w:sz="4" w:space="0" w:color="auto"/>
            </w:tcBorders>
            <w:shd w:val="clear" w:color="auto" w:fill="auto"/>
            <w:noWrap/>
            <w:vAlign w:val="bottom"/>
            <w:hideMark/>
          </w:tcPr>
          <w:p w14:paraId="5DA4BDB6"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Ieder1</w:t>
            </w:r>
          </w:p>
        </w:tc>
      </w:tr>
      <w:tr w:rsidR="00660053" w:rsidRPr="00660053" w14:paraId="6D1367F1"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1953CD3E"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Richard Zuidberg </w:t>
            </w:r>
          </w:p>
        </w:tc>
        <w:tc>
          <w:tcPr>
            <w:tcW w:w="3700" w:type="dxa"/>
            <w:tcBorders>
              <w:top w:val="nil"/>
              <w:left w:val="nil"/>
              <w:bottom w:val="single" w:sz="4" w:space="0" w:color="auto"/>
              <w:right w:val="single" w:sz="4" w:space="0" w:color="auto"/>
            </w:tcBorders>
            <w:shd w:val="clear" w:color="auto" w:fill="auto"/>
            <w:noWrap/>
            <w:vAlign w:val="bottom"/>
            <w:hideMark/>
          </w:tcPr>
          <w:p w14:paraId="3EF58C47"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Woningstichting SWZ</w:t>
            </w:r>
            <w:r w:rsidRPr="00660053">
              <w:rPr>
                <w:rFonts w:ascii="Lucida Sans Unicode" w:eastAsia="Times New Roman" w:hAnsi="Lucida Sans Unicode" w:cs="Lucida Sans Unicode"/>
                <w:color w:val="000000"/>
                <w:sz w:val="15"/>
                <w:szCs w:val="15"/>
                <w:lang w:val="nl-NL" w:eastAsia="nl-NL"/>
              </w:rPr>
              <w:t xml:space="preserve"> </w:t>
            </w:r>
          </w:p>
        </w:tc>
      </w:tr>
      <w:tr w:rsidR="00660053" w:rsidRPr="00660053" w14:paraId="040D425E"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1C8774D3"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Hans Veldman </w:t>
            </w:r>
          </w:p>
        </w:tc>
        <w:tc>
          <w:tcPr>
            <w:tcW w:w="3700" w:type="dxa"/>
            <w:tcBorders>
              <w:top w:val="nil"/>
              <w:left w:val="nil"/>
              <w:bottom w:val="single" w:sz="4" w:space="0" w:color="auto"/>
              <w:right w:val="single" w:sz="4" w:space="0" w:color="auto"/>
            </w:tcBorders>
            <w:shd w:val="clear" w:color="auto" w:fill="auto"/>
            <w:noWrap/>
            <w:vAlign w:val="bottom"/>
            <w:hideMark/>
          </w:tcPr>
          <w:p w14:paraId="13998844"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Viverion</w:t>
            </w:r>
            <w:proofErr w:type="spellEnd"/>
          </w:p>
        </w:tc>
      </w:tr>
      <w:tr w:rsidR="00660053" w:rsidRPr="00660053" w14:paraId="0FD09DF0" w14:textId="77777777" w:rsidTr="002F170D">
        <w:trPr>
          <w:trHeight w:val="300"/>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0BB7C354" w14:textId="77777777" w:rsidR="00660053" w:rsidRPr="00660053" w:rsidRDefault="00660053" w:rsidP="00660053">
            <w:pPr>
              <w:spacing w:after="0" w:line="240" w:lineRule="auto"/>
              <w:rPr>
                <w:rFonts w:ascii="Calibri" w:eastAsia="Times New Roman" w:hAnsi="Calibri" w:cs="Calibri"/>
                <w:color w:val="000000"/>
                <w:lang w:val="nl-NL" w:eastAsia="nl-NL"/>
              </w:rPr>
            </w:pPr>
            <w:r w:rsidRPr="00660053">
              <w:rPr>
                <w:rFonts w:ascii="Calibri" w:eastAsia="Times New Roman" w:hAnsi="Calibri" w:cs="Calibri"/>
                <w:color w:val="000000"/>
                <w:lang w:val="nl-NL" w:eastAsia="nl-NL"/>
              </w:rPr>
              <w:t xml:space="preserve">Eric </w:t>
            </w:r>
            <w:proofErr w:type="spellStart"/>
            <w:r w:rsidRPr="00660053">
              <w:rPr>
                <w:rFonts w:ascii="Calibri" w:eastAsia="Times New Roman" w:hAnsi="Calibri" w:cs="Calibri"/>
                <w:color w:val="000000"/>
                <w:lang w:val="nl-NL" w:eastAsia="nl-NL"/>
              </w:rPr>
              <w:t>Bosvelt</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23CD2351" w14:textId="77777777" w:rsidR="00660053" w:rsidRPr="00660053" w:rsidRDefault="00660053" w:rsidP="00660053">
            <w:pPr>
              <w:spacing w:after="0" w:line="240" w:lineRule="auto"/>
              <w:rPr>
                <w:rFonts w:ascii="Calibri" w:eastAsia="Times New Roman" w:hAnsi="Calibri" w:cs="Calibri"/>
                <w:color w:val="000000"/>
                <w:lang w:val="nl-NL" w:eastAsia="nl-NL"/>
              </w:rPr>
            </w:pPr>
            <w:proofErr w:type="spellStart"/>
            <w:r w:rsidRPr="00660053">
              <w:rPr>
                <w:rFonts w:ascii="Calibri" w:eastAsia="Times New Roman" w:hAnsi="Calibri" w:cs="Calibri"/>
                <w:color w:val="000000"/>
                <w:lang w:val="nl-NL" w:eastAsia="nl-NL"/>
              </w:rPr>
              <w:t>Viverion</w:t>
            </w:r>
            <w:proofErr w:type="spellEnd"/>
          </w:p>
        </w:tc>
      </w:tr>
    </w:tbl>
    <w:p w14:paraId="3CD3543C" w14:textId="77777777" w:rsidR="00660053" w:rsidRPr="00C126CB" w:rsidRDefault="00660053" w:rsidP="00C126CB">
      <w:pPr>
        <w:rPr>
          <w:rFonts w:cstheme="minorHAnsi"/>
          <w:lang w:val="nl-NL"/>
        </w:rPr>
      </w:pPr>
    </w:p>
    <w:sectPr w:rsidR="00660053" w:rsidRPr="00C126CB" w:rsidSect="00C126CB">
      <w:footerReference w:type="default" r:id="rId30"/>
      <w:footerReference w:type="first" r:id="rId31"/>
      <w:pgSz w:w="12242" w:h="15842" w:code="1"/>
      <w:pgMar w:top="1418" w:right="1418" w:bottom="1418" w:left="1418" w:header="720" w:footer="68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852BE" w14:textId="77777777" w:rsidR="00D76E9C" w:rsidRDefault="00D76E9C" w:rsidP="007E120E">
      <w:pPr>
        <w:spacing w:after="0" w:line="240" w:lineRule="auto"/>
      </w:pPr>
      <w:r>
        <w:separator/>
      </w:r>
    </w:p>
  </w:endnote>
  <w:endnote w:type="continuationSeparator" w:id="0">
    <w:p w14:paraId="08DEF69A" w14:textId="77777777" w:rsidR="00D76E9C" w:rsidRDefault="00D76E9C" w:rsidP="007E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lang w:val="nl-NL"/>
      </w:rPr>
      <w:id w:val="1347229"/>
      <w:docPartObj>
        <w:docPartGallery w:val="Page Numbers (Bottom of Page)"/>
        <w:docPartUnique/>
      </w:docPartObj>
    </w:sdtPr>
    <w:sdtEndPr/>
    <w:sdtContent>
      <w:p w14:paraId="5E5FDABC" w14:textId="0D4FEE52" w:rsidR="00245FC2" w:rsidRPr="000A0FEE" w:rsidRDefault="00245FC2" w:rsidP="006A454D">
        <w:pPr>
          <w:pBdr>
            <w:top w:val="single" w:sz="4" w:space="1" w:color="auto"/>
          </w:pBdr>
          <w:tabs>
            <w:tab w:val="right" w:pos="13041"/>
          </w:tabs>
          <w:rPr>
            <w:sz w:val="18"/>
            <w:szCs w:val="18"/>
            <w:lang w:val="nl-NL"/>
          </w:rPr>
        </w:pPr>
        <w:r>
          <w:rPr>
            <w:sz w:val="18"/>
            <w:szCs w:val="18"/>
            <w:lang w:val="nl-NL"/>
          </w:rPr>
          <w:t>Hoofdpunten studiemiddag ‘samenwerken over grenzen heen’</w:t>
        </w:r>
        <w:r>
          <w:rPr>
            <w:sz w:val="18"/>
            <w:szCs w:val="18"/>
            <w:lang w:val="nl-NL"/>
          </w:rPr>
          <w:tab/>
        </w:r>
        <w:r w:rsidRPr="00AA1901">
          <w:rPr>
            <w:lang w:val="nl-NL"/>
          </w:rPr>
          <w:fldChar w:fldCharType="begin"/>
        </w:r>
        <w:r w:rsidRPr="00AA1901">
          <w:rPr>
            <w:lang w:val="nl-NL"/>
          </w:rPr>
          <w:instrText>PAGE   \* MERGEFORMAT</w:instrText>
        </w:r>
        <w:r w:rsidRPr="00AA1901">
          <w:rPr>
            <w:lang w:val="nl-NL"/>
          </w:rPr>
          <w:fldChar w:fldCharType="separate"/>
        </w:r>
        <w:r w:rsidR="006912E0">
          <w:rPr>
            <w:noProof/>
            <w:lang w:val="nl-NL"/>
          </w:rPr>
          <w:t>7</w:t>
        </w:r>
        <w:r w:rsidRPr="00AA1901">
          <w:rPr>
            <w:lang w:val="nl-N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A1CCF" w14:textId="4910584A" w:rsidR="00245FC2" w:rsidRPr="00757FBC" w:rsidRDefault="00D76E9C" w:rsidP="00C126CB">
    <w:pPr>
      <w:tabs>
        <w:tab w:val="right" w:pos="13041"/>
      </w:tabs>
      <w:rPr>
        <w:sz w:val="18"/>
        <w:szCs w:val="18"/>
        <w:lang w:val="nl-NL"/>
      </w:rPr>
    </w:pPr>
    <w:sdt>
      <w:sdtPr>
        <w:rPr>
          <w:sz w:val="18"/>
          <w:szCs w:val="18"/>
          <w:lang w:val="nl-NL"/>
        </w:rPr>
        <w:id w:val="1347225"/>
        <w:docPartObj>
          <w:docPartGallery w:val="Page Numbers (Bottom of Page)"/>
          <w:docPartUnique/>
        </w:docPartObj>
      </w:sdtPr>
      <w:sdtEndPr/>
      <w:sdtContent>
        <w:r w:rsidR="00245FC2">
          <w:rPr>
            <w:sz w:val="18"/>
            <w:szCs w:val="18"/>
            <w:lang w:val="nl-NL"/>
          </w:rPr>
          <w:tab/>
        </w:r>
        <w:r w:rsidR="00245FC2" w:rsidRPr="00226244">
          <w:rPr>
            <w:lang w:val="nl-NL"/>
          </w:rPr>
          <w:fldChar w:fldCharType="begin"/>
        </w:r>
        <w:r w:rsidR="00245FC2" w:rsidRPr="00226244">
          <w:rPr>
            <w:lang w:val="nl-NL"/>
          </w:rPr>
          <w:instrText>PAGE   \* MERGEFORMAT</w:instrText>
        </w:r>
        <w:r w:rsidR="00245FC2" w:rsidRPr="00226244">
          <w:rPr>
            <w:lang w:val="nl-NL"/>
          </w:rPr>
          <w:fldChar w:fldCharType="separate"/>
        </w:r>
        <w:r w:rsidR="006912E0">
          <w:rPr>
            <w:noProof/>
            <w:lang w:val="nl-NL"/>
          </w:rPr>
          <w:t>0</w:t>
        </w:r>
        <w:r w:rsidR="00245FC2" w:rsidRPr="00226244">
          <w:rPr>
            <w:lang w:val="nl-N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29E47" w14:textId="77777777" w:rsidR="00D76E9C" w:rsidRDefault="00D76E9C" w:rsidP="007E120E">
      <w:pPr>
        <w:spacing w:after="0" w:line="240" w:lineRule="auto"/>
      </w:pPr>
      <w:r>
        <w:separator/>
      </w:r>
    </w:p>
  </w:footnote>
  <w:footnote w:type="continuationSeparator" w:id="0">
    <w:p w14:paraId="1657FF60" w14:textId="77777777" w:rsidR="00D76E9C" w:rsidRDefault="00D76E9C" w:rsidP="007E1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042AC"/>
    <w:multiLevelType w:val="hybridMultilevel"/>
    <w:tmpl w:val="E5A80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EBA3C4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3B364B87"/>
    <w:multiLevelType w:val="hybridMultilevel"/>
    <w:tmpl w:val="838CF4F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 w15:restartNumberingAfterBreak="0">
    <w:nsid w:val="7E1A70C7"/>
    <w:multiLevelType w:val="hybridMultilevel"/>
    <w:tmpl w:val="BF1887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E8B7C3E"/>
    <w:multiLevelType w:val="hybridMultilevel"/>
    <w:tmpl w:val="5EB0FDD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20E"/>
    <w:rsid w:val="00005A03"/>
    <w:rsid w:val="00011E2D"/>
    <w:rsid w:val="00013D44"/>
    <w:rsid w:val="00021D52"/>
    <w:rsid w:val="000237B4"/>
    <w:rsid w:val="00030087"/>
    <w:rsid w:val="0003646F"/>
    <w:rsid w:val="000441F8"/>
    <w:rsid w:val="000502A4"/>
    <w:rsid w:val="0005487D"/>
    <w:rsid w:val="000605E8"/>
    <w:rsid w:val="00062D59"/>
    <w:rsid w:val="00062F30"/>
    <w:rsid w:val="0006612A"/>
    <w:rsid w:val="00071AC8"/>
    <w:rsid w:val="00074C5C"/>
    <w:rsid w:val="000828DA"/>
    <w:rsid w:val="000A0FEE"/>
    <w:rsid w:val="000A426F"/>
    <w:rsid w:val="000C3FA3"/>
    <w:rsid w:val="000D1400"/>
    <w:rsid w:val="000D166E"/>
    <w:rsid w:val="000E097B"/>
    <w:rsid w:val="000E10C3"/>
    <w:rsid w:val="000E1560"/>
    <w:rsid w:val="000F0598"/>
    <w:rsid w:val="000F525B"/>
    <w:rsid w:val="00110BEE"/>
    <w:rsid w:val="00110FC8"/>
    <w:rsid w:val="001128BE"/>
    <w:rsid w:val="001167B2"/>
    <w:rsid w:val="00130932"/>
    <w:rsid w:val="00135998"/>
    <w:rsid w:val="0014371B"/>
    <w:rsid w:val="00153385"/>
    <w:rsid w:val="00154366"/>
    <w:rsid w:val="001556EE"/>
    <w:rsid w:val="00161A5F"/>
    <w:rsid w:val="00163722"/>
    <w:rsid w:val="00163D17"/>
    <w:rsid w:val="0016502E"/>
    <w:rsid w:val="00180F29"/>
    <w:rsid w:val="00186752"/>
    <w:rsid w:val="00186B5E"/>
    <w:rsid w:val="0019742A"/>
    <w:rsid w:val="001975E5"/>
    <w:rsid w:val="001A0B61"/>
    <w:rsid w:val="001A59D2"/>
    <w:rsid w:val="001A72B2"/>
    <w:rsid w:val="001B2858"/>
    <w:rsid w:val="001B6460"/>
    <w:rsid w:val="001C4157"/>
    <w:rsid w:val="001D4B67"/>
    <w:rsid w:val="001E17A0"/>
    <w:rsid w:val="001E52B7"/>
    <w:rsid w:val="001E776E"/>
    <w:rsid w:val="001F09DE"/>
    <w:rsid w:val="00203826"/>
    <w:rsid w:val="002170B4"/>
    <w:rsid w:val="0022088B"/>
    <w:rsid w:val="00221640"/>
    <w:rsid w:val="002232DE"/>
    <w:rsid w:val="00226244"/>
    <w:rsid w:val="00245FC2"/>
    <w:rsid w:val="00261D9D"/>
    <w:rsid w:val="00263EA3"/>
    <w:rsid w:val="002640CB"/>
    <w:rsid w:val="00266979"/>
    <w:rsid w:val="0027524D"/>
    <w:rsid w:val="002959F6"/>
    <w:rsid w:val="00296D30"/>
    <w:rsid w:val="00297B78"/>
    <w:rsid w:val="002A132F"/>
    <w:rsid w:val="002A4A01"/>
    <w:rsid w:val="002D3677"/>
    <w:rsid w:val="002D6DB8"/>
    <w:rsid w:val="002E3481"/>
    <w:rsid w:val="002E39F2"/>
    <w:rsid w:val="002E5758"/>
    <w:rsid w:val="002F170D"/>
    <w:rsid w:val="00300313"/>
    <w:rsid w:val="00300AC5"/>
    <w:rsid w:val="003036C0"/>
    <w:rsid w:val="0031031F"/>
    <w:rsid w:val="0033342A"/>
    <w:rsid w:val="00335344"/>
    <w:rsid w:val="00335479"/>
    <w:rsid w:val="00346852"/>
    <w:rsid w:val="00350C9B"/>
    <w:rsid w:val="003522EC"/>
    <w:rsid w:val="00353298"/>
    <w:rsid w:val="00354D55"/>
    <w:rsid w:val="0036541F"/>
    <w:rsid w:val="00367251"/>
    <w:rsid w:val="003722BF"/>
    <w:rsid w:val="00381ABB"/>
    <w:rsid w:val="00383B84"/>
    <w:rsid w:val="00385A61"/>
    <w:rsid w:val="0039189B"/>
    <w:rsid w:val="00397B46"/>
    <w:rsid w:val="003A5422"/>
    <w:rsid w:val="003A55A0"/>
    <w:rsid w:val="003B2021"/>
    <w:rsid w:val="003C15A9"/>
    <w:rsid w:val="003C59E3"/>
    <w:rsid w:val="003C5A6B"/>
    <w:rsid w:val="003C68D5"/>
    <w:rsid w:val="003D19EE"/>
    <w:rsid w:val="003E5246"/>
    <w:rsid w:val="003F06B5"/>
    <w:rsid w:val="003F710A"/>
    <w:rsid w:val="00405B6A"/>
    <w:rsid w:val="00406B0B"/>
    <w:rsid w:val="0041106F"/>
    <w:rsid w:val="00417D4F"/>
    <w:rsid w:val="00426ACF"/>
    <w:rsid w:val="00431812"/>
    <w:rsid w:val="00452390"/>
    <w:rsid w:val="0045512B"/>
    <w:rsid w:val="00464A03"/>
    <w:rsid w:val="00464F12"/>
    <w:rsid w:val="00474448"/>
    <w:rsid w:val="004756B3"/>
    <w:rsid w:val="00477AC5"/>
    <w:rsid w:val="00481917"/>
    <w:rsid w:val="00484915"/>
    <w:rsid w:val="004A041A"/>
    <w:rsid w:val="004A1769"/>
    <w:rsid w:val="004A52E1"/>
    <w:rsid w:val="004A6BEF"/>
    <w:rsid w:val="004C4BCC"/>
    <w:rsid w:val="004C65F8"/>
    <w:rsid w:val="004C7A4E"/>
    <w:rsid w:val="004D31BB"/>
    <w:rsid w:val="004D38BB"/>
    <w:rsid w:val="004E1B0B"/>
    <w:rsid w:val="004E205E"/>
    <w:rsid w:val="004E5BF9"/>
    <w:rsid w:val="004F3F61"/>
    <w:rsid w:val="00501D37"/>
    <w:rsid w:val="0050554E"/>
    <w:rsid w:val="00506E09"/>
    <w:rsid w:val="00506E61"/>
    <w:rsid w:val="005077D3"/>
    <w:rsid w:val="0051627F"/>
    <w:rsid w:val="00524557"/>
    <w:rsid w:val="00527177"/>
    <w:rsid w:val="00543392"/>
    <w:rsid w:val="005451F3"/>
    <w:rsid w:val="00547E36"/>
    <w:rsid w:val="0055029E"/>
    <w:rsid w:val="00563DD5"/>
    <w:rsid w:val="005805AB"/>
    <w:rsid w:val="00582160"/>
    <w:rsid w:val="00583472"/>
    <w:rsid w:val="005A565D"/>
    <w:rsid w:val="005B1A1A"/>
    <w:rsid w:val="005C37D6"/>
    <w:rsid w:val="005C5C84"/>
    <w:rsid w:val="005D4026"/>
    <w:rsid w:val="005D5D8B"/>
    <w:rsid w:val="005D66F7"/>
    <w:rsid w:val="005E239B"/>
    <w:rsid w:val="005E3484"/>
    <w:rsid w:val="005E5F44"/>
    <w:rsid w:val="005E67B4"/>
    <w:rsid w:val="005F258A"/>
    <w:rsid w:val="005F2D5D"/>
    <w:rsid w:val="005F7821"/>
    <w:rsid w:val="00603091"/>
    <w:rsid w:val="006032A9"/>
    <w:rsid w:val="00604CEB"/>
    <w:rsid w:val="00606F31"/>
    <w:rsid w:val="0061231F"/>
    <w:rsid w:val="006124CC"/>
    <w:rsid w:val="006139B2"/>
    <w:rsid w:val="0061634B"/>
    <w:rsid w:val="00616682"/>
    <w:rsid w:val="0062301D"/>
    <w:rsid w:val="006269D0"/>
    <w:rsid w:val="00636477"/>
    <w:rsid w:val="0064178C"/>
    <w:rsid w:val="00645D8B"/>
    <w:rsid w:val="00660053"/>
    <w:rsid w:val="0066345D"/>
    <w:rsid w:val="00680CC4"/>
    <w:rsid w:val="006912E0"/>
    <w:rsid w:val="00693198"/>
    <w:rsid w:val="0069459A"/>
    <w:rsid w:val="00697EAD"/>
    <w:rsid w:val="006A454D"/>
    <w:rsid w:val="006A52F4"/>
    <w:rsid w:val="006A665E"/>
    <w:rsid w:val="006B2D31"/>
    <w:rsid w:val="006C3AAC"/>
    <w:rsid w:val="006C64B8"/>
    <w:rsid w:val="006F2C55"/>
    <w:rsid w:val="006F4108"/>
    <w:rsid w:val="00713E23"/>
    <w:rsid w:val="00716CBB"/>
    <w:rsid w:val="00717E75"/>
    <w:rsid w:val="0073351D"/>
    <w:rsid w:val="00736DEF"/>
    <w:rsid w:val="00737F24"/>
    <w:rsid w:val="00751D64"/>
    <w:rsid w:val="007522CB"/>
    <w:rsid w:val="007523A5"/>
    <w:rsid w:val="00757FBC"/>
    <w:rsid w:val="00775A50"/>
    <w:rsid w:val="00776FB9"/>
    <w:rsid w:val="00784716"/>
    <w:rsid w:val="007A3F41"/>
    <w:rsid w:val="007B0D8C"/>
    <w:rsid w:val="007B4214"/>
    <w:rsid w:val="007C1603"/>
    <w:rsid w:val="007C1A00"/>
    <w:rsid w:val="007C4203"/>
    <w:rsid w:val="007D6AF6"/>
    <w:rsid w:val="007E118D"/>
    <w:rsid w:val="007E120E"/>
    <w:rsid w:val="007E1593"/>
    <w:rsid w:val="007F2190"/>
    <w:rsid w:val="007F28B9"/>
    <w:rsid w:val="007F42D6"/>
    <w:rsid w:val="007F4B32"/>
    <w:rsid w:val="008035F7"/>
    <w:rsid w:val="0080748C"/>
    <w:rsid w:val="008101CB"/>
    <w:rsid w:val="00812A7D"/>
    <w:rsid w:val="00812B48"/>
    <w:rsid w:val="00817F50"/>
    <w:rsid w:val="00823C76"/>
    <w:rsid w:val="00825427"/>
    <w:rsid w:val="00825C29"/>
    <w:rsid w:val="00832BDA"/>
    <w:rsid w:val="00835F4D"/>
    <w:rsid w:val="00837069"/>
    <w:rsid w:val="00842457"/>
    <w:rsid w:val="00844386"/>
    <w:rsid w:val="00851206"/>
    <w:rsid w:val="00851F7E"/>
    <w:rsid w:val="00861DA5"/>
    <w:rsid w:val="0087736E"/>
    <w:rsid w:val="00877DFA"/>
    <w:rsid w:val="00883EBC"/>
    <w:rsid w:val="00887E04"/>
    <w:rsid w:val="008A185A"/>
    <w:rsid w:val="008B31FB"/>
    <w:rsid w:val="008B6867"/>
    <w:rsid w:val="008B79E0"/>
    <w:rsid w:val="008C03DC"/>
    <w:rsid w:val="008C1E5E"/>
    <w:rsid w:val="008C5811"/>
    <w:rsid w:val="008D55A2"/>
    <w:rsid w:val="008F6141"/>
    <w:rsid w:val="008F75F8"/>
    <w:rsid w:val="009028CD"/>
    <w:rsid w:val="0090568C"/>
    <w:rsid w:val="0093280E"/>
    <w:rsid w:val="0093614C"/>
    <w:rsid w:val="00950034"/>
    <w:rsid w:val="00950323"/>
    <w:rsid w:val="009525CD"/>
    <w:rsid w:val="009633E9"/>
    <w:rsid w:val="009665B9"/>
    <w:rsid w:val="00967159"/>
    <w:rsid w:val="00967312"/>
    <w:rsid w:val="00971EEF"/>
    <w:rsid w:val="00993C23"/>
    <w:rsid w:val="009A2304"/>
    <w:rsid w:val="009A59D0"/>
    <w:rsid w:val="009B1271"/>
    <w:rsid w:val="009B5303"/>
    <w:rsid w:val="009C0C0A"/>
    <w:rsid w:val="009D19CC"/>
    <w:rsid w:val="009D557D"/>
    <w:rsid w:val="009E219C"/>
    <w:rsid w:val="009E262C"/>
    <w:rsid w:val="009E5EDC"/>
    <w:rsid w:val="00A10E35"/>
    <w:rsid w:val="00A241C4"/>
    <w:rsid w:val="00A24AD7"/>
    <w:rsid w:val="00A251CA"/>
    <w:rsid w:val="00A4505A"/>
    <w:rsid w:val="00A57208"/>
    <w:rsid w:val="00A70FC3"/>
    <w:rsid w:val="00A71144"/>
    <w:rsid w:val="00A84DD8"/>
    <w:rsid w:val="00A962E4"/>
    <w:rsid w:val="00A971CE"/>
    <w:rsid w:val="00AA1901"/>
    <w:rsid w:val="00AB2A41"/>
    <w:rsid w:val="00AB2F48"/>
    <w:rsid w:val="00AB7CFD"/>
    <w:rsid w:val="00AC1C09"/>
    <w:rsid w:val="00AC2E33"/>
    <w:rsid w:val="00AC7BAB"/>
    <w:rsid w:val="00AD1D99"/>
    <w:rsid w:val="00AD312C"/>
    <w:rsid w:val="00AD5678"/>
    <w:rsid w:val="00AE3D2F"/>
    <w:rsid w:val="00AE4733"/>
    <w:rsid w:val="00AF2495"/>
    <w:rsid w:val="00AF5645"/>
    <w:rsid w:val="00AF762A"/>
    <w:rsid w:val="00B11CF6"/>
    <w:rsid w:val="00B253EC"/>
    <w:rsid w:val="00B27A46"/>
    <w:rsid w:val="00B4538D"/>
    <w:rsid w:val="00B466F0"/>
    <w:rsid w:val="00B47672"/>
    <w:rsid w:val="00B54D3D"/>
    <w:rsid w:val="00B57AAD"/>
    <w:rsid w:val="00B61A8B"/>
    <w:rsid w:val="00B61E05"/>
    <w:rsid w:val="00B67045"/>
    <w:rsid w:val="00B676FE"/>
    <w:rsid w:val="00B703A7"/>
    <w:rsid w:val="00B7223D"/>
    <w:rsid w:val="00B87F21"/>
    <w:rsid w:val="00B919D6"/>
    <w:rsid w:val="00B91ADA"/>
    <w:rsid w:val="00BB348B"/>
    <w:rsid w:val="00BC0C87"/>
    <w:rsid w:val="00BC24D8"/>
    <w:rsid w:val="00BC3911"/>
    <w:rsid w:val="00BC434F"/>
    <w:rsid w:val="00BD58FC"/>
    <w:rsid w:val="00BF2469"/>
    <w:rsid w:val="00BF3B5F"/>
    <w:rsid w:val="00C126CB"/>
    <w:rsid w:val="00C168F7"/>
    <w:rsid w:val="00C2594D"/>
    <w:rsid w:val="00C267B1"/>
    <w:rsid w:val="00C338E1"/>
    <w:rsid w:val="00C41173"/>
    <w:rsid w:val="00C51C00"/>
    <w:rsid w:val="00C54D0B"/>
    <w:rsid w:val="00C61228"/>
    <w:rsid w:val="00C86393"/>
    <w:rsid w:val="00CB033D"/>
    <w:rsid w:val="00CB6960"/>
    <w:rsid w:val="00CD2DB6"/>
    <w:rsid w:val="00CD43C0"/>
    <w:rsid w:val="00CE0B7F"/>
    <w:rsid w:val="00CE48D1"/>
    <w:rsid w:val="00CE5F6A"/>
    <w:rsid w:val="00CF4736"/>
    <w:rsid w:val="00CF4DD3"/>
    <w:rsid w:val="00D14441"/>
    <w:rsid w:val="00D20ECC"/>
    <w:rsid w:val="00D22157"/>
    <w:rsid w:val="00D222AD"/>
    <w:rsid w:val="00D223CC"/>
    <w:rsid w:val="00D22730"/>
    <w:rsid w:val="00D25BF6"/>
    <w:rsid w:val="00D36E1B"/>
    <w:rsid w:val="00D54E98"/>
    <w:rsid w:val="00D55AF3"/>
    <w:rsid w:val="00D5714F"/>
    <w:rsid w:val="00D57D3B"/>
    <w:rsid w:val="00D607C0"/>
    <w:rsid w:val="00D63C03"/>
    <w:rsid w:val="00D63E11"/>
    <w:rsid w:val="00D70024"/>
    <w:rsid w:val="00D76E9C"/>
    <w:rsid w:val="00D77A3C"/>
    <w:rsid w:val="00D84DA8"/>
    <w:rsid w:val="00D90AB2"/>
    <w:rsid w:val="00D94626"/>
    <w:rsid w:val="00D96BB5"/>
    <w:rsid w:val="00DA4A93"/>
    <w:rsid w:val="00DB0972"/>
    <w:rsid w:val="00DB0D19"/>
    <w:rsid w:val="00DB3582"/>
    <w:rsid w:val="00DB6498"/>
    <w:rsid w:val="00DB7D20"/>
    <w:rsid w:val="00DC30BF"/>
    <w:rsid w:val="00DE1946"/>
    <w:rsid w:val="00DE589F"/>
    <w:rsid w:val="00DE72D1"/>
    <w:rsid w:val="00DF04DA"/>
    <w:rsid w:val="00DF1DFD"/>
    <w:rsid w:val="00DF4017"/>
    <w:rsid w:val="00DF459B"/>
    <w:rsid w:val="00DF6725"/>
    <w:rsid w:val="00DF6CD9"/>
    <w:rsid w:val="00E03279"/>
    <w:rsid w:val="00E0672B"/>
    <w:rsid w:val="00E122E2"/>
    <w:rsid w:val="00E127BF"/>
    <w:rsid w:val="00E16738"/>
    <w:rsid w:val="00E42733"/>
    <w:rsid w:val="00E47A78"/>
    <w:rsid w:val="00E51304"/>
    <w:rsid w:val="00E52958"/>
    <w:rsid w:val="00E53F64"/>
    <w:rsid w:val="00E55ABF"/>
    <w:rsid w:val="00E55CEA"/>
    <w:rsid w:val="00E5718B"/>
    <w:rsid w:val="00E64698"/>
    <w:rsid w:val="00E7598D"/>
    <w:rsid w:val="00E76321"/>
    <w:rsid w:val="00E837A4"/>
    <w:rsid w:val="00E90DDE"/>
    <w:rsid w:val="00E94356"/>
    <w:rsid w:val="00EA7B30"/>
    <w:rsid w:val="00EA7EEC"/>
    <w:rsid w:val="00EB0415"/>
    <w:rsid w:val="00EB4239"/>
    <w:rsid w:val="00EC0567"/>
    <w:rsid w:val="00EC1F51"/>
    <w:rsid w:val="00EE12A9"/>
    <w:rsid w:val="00EF3553"/>
    <w:rsid w:val="00F00B6F"/>
    <w:rsid w:val="00F014F7"/>
    <w:rsid w:val="00F12745"/>
    <w:rsid w:val="00F1275C"/>
    <w:rsid w:val="00F13D19"/>
    <w:rsid w:val="00F1744B"/>
    <w:rsid w:val="00F2084A"/>
    <w:rsid w:val="00F31300"/>
    <w:rsid w:val="00F35F05"/>
    <w:rsid w:val="00F4070A"/>
    <w:rsid w:val="00F47D08"/>
    <w:rsid w:val="00F5165E"/>
    <w:rsid w:val="00F57820"/>
    <w:rsid w:val="00F64C4D"/>
    <w:rsid w:val="00F64E90"/>
    <w:rsid w:val="00F70C4F"/>
    <w:rsid w:val="00F72093"/>
    <w:rsid w:val="00F7286C"/>
    <w:rsid w:val="00F8661A"/>
    <w:rsid w:val="00F86B9E"/>
    <w:rsid w:val="00F906DF"/>
    <w:rsid w:val="00F9119F"/>
    <w:rsid w:val="00FA284F"/>
    <w:rsid w:val="00FA767A"/>
    <w:rsid w:val="00FC2C7E"/>
    <w:rsid w:val="00FC634C"/>
    <w:rsid w:val="00FE212A"/>
    <w:rsid w:val="00FF0EE9"/>
    <w:rsid w:val="00FF7E8C"/>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FE0DC"/>
  <w15:docId w15:val="{D37B9DB0-CD51-4BB9-AC48-23BA90582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4505A"/>
  </w:style>
  <w:style w:type="paragraph" w:styleId="Kop1">
    <w:name w:val="heading 1"/>
    <w:basedOn w:val="Standaard"/>
    <w:next w:val="Standaard"/>
    <w:link w:val="Kop1Char"/>
    <w:uiPriority w:val="9"/>
    <w:qFormat/>
    <w:rsid w:val="00A4505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Kop2">
    <w:name w:val="heading 2"/>
    <w:basedOn w:val="Standaard"/>
    <w:next w:val="Standaard"/>
    <w:link w:val="Kop2Char"/>
    <w:uiPriority w:val="9"/>
    <w:unhideWhenUsed/>
    <w:qFormat/>
    <w:rsid w:val="00A4505A"/>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Kop3">
    <w:name w:val="heading 3"/>
    <w:basedOn w:val="Standaard"/>
    <w:next w:val="Standaard"/>
    <w:link w:val="Kop3Char"/>
    <w:uiPriority w:val="9"/>
    <w:semiHidden/>
    <w:unhideWhenUsed/>
    <w:qFormat/>
    <w:rsid w:val="00A4505A"/>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Kop4">
    <w:name w:val="heading 4"/>
    <w:basedOn w:val="Standaard"/>
    <w:next w:val="Standaard"/>
    <w:link w:val="Kop4Char"/>
    <w:uiPriority w:val="9"/>
    <w:semiHidden/>
    <w:unhideWhenUsed/>
    <w:qFormat/>
    <w:rsid w:val="00A4505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semiHidden/>
    <w:unhideWhenUsed/>
    <w:qFormat/>
    <w:rsid w:val="00A4505A"/>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Kop6">
    <w:name w:val="heading 6"/>
    <w:basedOn w:val="Standaard"/>
    <w:next w:val="Standaard"/>
    <w:link w:val="Kop6Char"/>
    <w:unhideWhenUsed/>
    <w:qFormat/>
    <w:rsid w:val="00A4505A"/>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Kop7">
    <w:name w:val="heading 7"/>
    <w:basedOn w:val="Standaard"/>
    <w:next w:val="Standaard"/>
    <w:link w:val="Kop7Char"/>
    <w:uiPriority w:val="9"/>
    <w:semiHidden/>
    <w:unhideWhenUsed/>
    <w:qFormat/>
    <w:rsid w:val="00A4505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4505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4505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4505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Char">
    <w:name w:val="Titel Char"/>
    <w:basedOn w:val="Standaardalinea-lettertype"/>
    <w:link w:val="Titel"/>
    <w:uiPriority w:val="10"/>
    <w:rsid w:val="00A4505A"/>
    <w:rPr>
      <w:rFonts w:asciiTheme="majorHAnsi" w:eastAsiaTheme="majorEastAsia" w:hAnsiTheme="majorHAnsi" w:cstheme="majorBidi"/>
      <w:color w:val="000000" w:themeColor="text1"/>
      <w:sz w:val="56"/>
      <w:szCs w:val="56"/>
    </w:rPr>
  </w:style>
  <w:style w:type="paragraph" w:styleId="Ondertitel">
    <w:name w:val="Subtitle"/>
    <w:basedOn w:val="Standaard"/>
    <w:next w:val="Standaard"/>
    <w:link w:val="OndertitelChar"/>
    <w:uiPriority w:val="11"/>
    <w:qFormat/>
    <w:rsid w:val="00A4505A"/>
    <w:pPr>
      <w:numPr>
        <w:ilvl w:val="1"/>
      </w:numPr>
    </w:pPr>
    <w:rPr>
      <w:color w:val="5A5A5A" w:themeColor="text1" w:themeTint="A5"/>
      <w:spacing w:val="10"/>
    </w:rPr>
  </w:style>
  <w:style w:type="character" w:customStyle="1" w:styleId="OndertitelChar">
    <w:name w:val="Ondertitel Char"/>
    <w:basedOn w:val="Standaardalinea-lettertype"/>
    <w:link w:val="Ondertitel"/>
    <w:uiPriority w:val="11"/>
    <w:rsid w:val="00A4505A"/>
    <w:rPr>
      <w:color w:val="5A5A5A" w:themeColor="text1" w:themeTint="A5"/>
      <w:spacing w:val="10"/>
    </w:rPr>
  </w:style>
  <w:style w:type="character" w:customStyle="1" w:styleId="Kop1Char">
    <w:name w:val="Kop 1 Char"/>
    <w:basedOn w:val="Standaardalinea-lettertype"/>
    <w:link w:val="Kop1"/>
    <w:uiPriority w:val="9"/>
    <w:rsid w:val="00A4505A"/>
    <w:rPr>
      <w:rFonts w:asciiTheme="majorHAnsi" w:eastAsiaTheme="majorEastAsia" w:hAnsiTheme="majorHAnsi" w:cstheme="majorBidi"/>
      <w:b/>
      <w:bCs/>
      <w:smallCaps/>
      <w:color w:val="000000" w:themeColor="text1"/>
      <w:sz w:val="36"/>
      <w:szCs w:val="36"/>
    </w:rPr>
  </w:style>
  <w:style w:type="character" w:customStyle="1" w:styleId="Kop2Char">
    <w:name w:val="Kop 2 Char"/>
    <w:basedOn w:val="Standaardalinea-lettertype"/>
    <w:link w:val="Kop2"/>
    <w:uiPriority w:val="9"/>
    <w:rsid w:val="00A4505A"/>
    <w:rPr>
      <w:rFonts w:asciiTheme="majorHAnsi" w:eastAsiaTheme="majorEastAsia" w:hAnsiTheme="majorHAnsi" w:cstheme="majorBidi"/>
      <w:b/>
      <w:bCs/>
      <w:smallCaps/>
      <w:color w:val="000000" w:themeColor="text1"/>
      <w:sz w:val="28"/>
      <w:szCs w:val="28"/>
    </w:rPr>
  </w:style>
  <w:style w:type="character" w:customStyle="1" w:styleId="Kop3Char">
    <w:name w:val="Kop 3 Char"/>
    <w:basedOn w:val="Standaardalinea-lettertype"/>
    <w:link w:val="Kop3"/>
    <w:uiPriority w:val="9"/>
    <w:semiHidden/>
    <w:rsid w:val="00A4505A"/>
    <w:rPr>
      <w:rFonts w:asciiTheme="majorHAnsi" w:eastAsiaTheme="majorEastAsia" w:hAnsiTheme="majorHAnsi" w:cstheme="majorBidi"/>
      <w:b/>
      <w:bCs/>
      <w:color w:val="000000" w:themeColor="text1"/>
    </w:rPr>
  </w:style>
  <w:style w:type="character" w:customStyle="1" w:styleId="Kop4Char">
    <w:name w:val="Kop 4 Char"/>
    <w:basedOn w:val="Standaardalinea-lettertype"/>
    <w:link w:val="Kop4"/>
    <w:uiPriority w:val="9"/>
    <w:semiHidden/>
    <w:rsid w:val="00A4505A"/>
    <w:rPr>
      <w:rFonts w:asciiTheme="majorHAnsi" w:eastAsiaTheme="majorEastAsia" w:hAnsiTheme="majorHAnsi" w:cstheme="majorBidi"/>
      <w:b/>
      <w:bCs/>
      <w:i/>
      <w:iCs/>
      <w:color w:val="000000" w:themeColor="text1"/>
    </w:rPr>
  </w:style>
  <w:style w:type="character" w:customStyle="1" w:styleId="Kop5Char">
    <w:name w:val="Kop 5 Char"/>
    <w:basedOn w:val="Standaardalinea-lettertype"/>
    <w:link w:val="Kop5"/>
    <w:uiPriority w:val="9"/>
    <w:semiHidden/>
    <w:rsid w:val="00A4505A"/>
    <w:rPr>
      <w:rFonts w:asciiTheme="majorHAnsi" w:eastAsiaTheme="majorEastAsia" w:hAnsiTheme="majorHAnsi" w:cstheme="majorBidi"/>
      <w:color w:val="252525" w:themeColor="text2" w:themeShade="BF"/>
    </w:rPr>
  </w:style>
  <w:style w:type="character" w:customStyle="1" w:styleId="Kop6Char">
    <w:name w:val="Kop 6 Char"/>
    <w:basedOn w:val="Standaardalinea-lettertype"/>
    <w:link w:val="Kop6"/>
    <w:rsid w:val="00A4505A"/>
    <w:rPr>
      <w:rFonts w:asciiTheme="majorHAnsi" w:eastAsiaTheme="majorEastAsia" w:hAnsiTheme="majorHAnsi" w:cstheme="majorBidi"/>
      <w:i/>
      <w:iCs/>
      <w:color w:val="252525" w:themeColor="text2" w:themeShade="BF"/>
    </w:rPr>
  </w:style>
  <w:style w:type="character" w:customStyle="1" w:styleId="Kop7Char">
    <w:name w:val="Kop 7 Char"/>
    <w:basedOn w:val="Standaardalinea-lettertype"/>
    <w:link w:val="Kop7"/>
    <w:uiPriority w:val="9"/>
    <w:semiHidden/>
    <w:rsid w:val="00A4505A"/>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A4505A"/>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A4505A"/>
    <w:rPr>
      <w:rFonts w:asciiTheme="majorHAnsi" w:eastAsiaTheme="majorEastAsia" w:hAnsiTheme="majorHAnsi" w:cstheme="majorBidi"/>
      <w:i/>
      <w:iCs/>
      <w:color w:val="404040" w:themeColor="text1" w:themeTint="BF"/>
      <w:sz w:val="20"/>
      <w:szCs w:val="20"/>
    </w:rPr>
  </w:style>
  <w:style w:type="character" w:styleId="Subtielebenadrukking">
    <w:name w:val="Subtle Emphasis"/>
    <w:basedOn w:val="Standaardalinea-lettertype"/>
    <w:uiPriority w:val="19"/>
    <w:qFormat/>
    <w:rsid w:val="00A4505A"/>
    <w:rPr>
      <w:i/>
      <w:iCs/>
      <w:color w:val="404040" w:themeColor="text1" w:themeTint="BF"/>
    </w:rPr>
  </w:style>
  <w:style w:type="character" w:styleId="Nadruk">
    <w:name w:val="Emphasis"/>
    <w:basedOn w:val="Standaardalinea-lettertype"/>
    <w:uiPriority w:val="20"/>
    <w:qFormat/>
    <w:rsid w:val="00A4505A"/>
    <w:rPr>
      <w:i/>
      <w:iCs/>
      <w:color w:val="auto"/>
    </w:rPr>
  </w:style>
  <w:style w:type="character" w:styleId="Intensievebenadrukking">
    <w:name w:val="Intense Emphasis"/>
    <w:basedOn w:val="Standaardalinea-lettertype"/>
    <w:uiPriority w:val="21"/>
    <w:qFormat/>
    <w:rsid w:val="00A4505A"/>
    <w:rPr>
      <w:b/>
      <w:bCs/>
      <w:i/>
      <w:iCs/>
      <w:caps/>
    </w:rPr>
  </w:style>
  <w:style w:type="character" w:styleId="Zwaar">
    <w:name w:val="Strong"/>
    <w:basedOn w:val="Standaardalinea-lettertype"/>
    <w:uiPriority w:val="22"/>
    <w:qFormat/>
    <w:rsid w:val="00A4505A"/>
    <w:rPr>
      <w:b/>
      <w:bCs/>
      <w:color w:val="000000" w:themeColor="text1"/>
    </w:rPr>
  </w:style>
  <w:style w:type="paragraph" w:styleId="Citaat">
    <w:name w:val="Quote"/>
    <w:basedOn w:val="Standaard"/>
    <w:next w:val="Standaard"/>
    <w:link w:val="CitaatChar"/>
    <w:uiPriority w:val="29"/>
    <w:qFormat/>
    <w:rsid w:val="00A4505A"/>
    <w:pPr>
      <w:spacing w:before="160"/>
      <w:ind w:left="720" w:right="720"/>
    </w:pPr>
    <w:rPr>
      <w:i/>
      <w:iCs/>
      <w:color w:val="000000" w:themeColor="text1"/>
    </w:rPr>
  </w:style>
  <w:style w:type="character" w:customStyle="1" w:styleId="CitaatChar">
    <w:name w:val="Citaat Char"/>
    <w:basedOn w:val="Standaardalinea-lettertype"/>
    <w:link w:val="Citaat"/>
    <w:uiPriority w:val="29"/>
    <w:rsid w:val="00A4505A"/>
    <w:rPr>
      <w:i/>
      <w:iCs/>
      <w:color w:val="000000" w:themeColor="text1"/>
    </w:rPr>
  </w:style>
  <w:style w:type="paragraph" w:styleId="Duidelijkcitaat">
    <w:name w:val="Intense Quote"/>
    <w:basedOn w:val="Standaard"/>
    <w:next w:val="Standaard"/>
    <w:link w:val="DuidelijkcitaatChar"/>
    <w:uiPriority w:val="30"/>
    <w:qFormat/>
    <w:rsid w:val="00A4505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DuidelijkcitaatChar">
    <w:name w:val="Duidelijk citaat Char"/>
    <w:basedOn w:val="Standaardalinea-lettertype"/>
    <w:link w:val="Duidelijkcitaat"/>
    <w:uiPriority w:val="30"/>
    <w:rsid w:val="00A4505A"/>
    <w:rPr>
      <w:color w:val="000000" w:themeColor="text1"/>
      <w:shd w:val="clear" w:color="auto" w:fill="F2F2F2" w:themeFill="background1" w:themeFillShade="F2"/>
    </w:rPr>
  </w:style>
  <w:style w:type="character" w:styleId="Subtieleverwijzing">
    <w:name w:val="Subtle Reference"/>
    <w:basedOn w:val="Standaardalinea-lettertype"/>
    <w:uiPriority w:val="31"/>
    <w:qFormat/>
    <w:rsid w:val="00A4505A"/>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A4505A"/>
    <w:rPr>
      <w:b/>
      <w:bCs/>
      <w:smallCaps/>
      <w:u w:val="single"/>
    </w:rPr>
  </w:style>
  <w:style w:type="character" w:styleId="Titelvanboek">
    <w:name w:val="Book Title"/>
    <w:basedOn w:val="Standaardalinea-lettertype"/>
    <w:uiPriority w:val="33"/>
    <w:qFormat/>
    <w:rsid w:val="00A4505A"/>
    <w:rPr>
      <w:b w:val="0"/>
      <w:bCs w:val="0"/>
      <w:smallCaps/>
      <w:spacing w:val="5"/>
    </w:rPr>
  </w:style>
  <w:style w:type="paragraph" w:styleId="Bijschrift">
    <w:name w:val="caption"/>
    <w:basedOn w:val="Standaard"/>
    <w:next w:val="Standaard"/>
    <w:uiPriority w:val="35"/>
    <w:semiHidden/>
    <w:unhideWhenUsed/>
    <w:qFormat/>
    <w:rsid w:val="00A4505A"/>
    <w:pPr>
      <w:spacing w:after="200" w:line="240" w:lineRule="auto"/>
    </w:pPr>
    <w:rPr>
      <w:i/>
      <w:iCs/>
      <w:color w:val="323232" w:themeColor="text2"/>
      <w:sz w:val="18"/>
      <w:szCs w:val="18"/>
    </w:rPr>
  </w:style>
  <w:style w:type="paragraph" w:styleId="Kopvaninhoudsopgave">
    <w:name w:val="TOC Heading"/>
    <w:basedOn w:val="Kop1"/>
    <w:next w:val="Standaard"/>
    <w:uiPriority w:val="39"/>
    <w:semiHidden/>
    <w:unhideWhenUsed/>
    <w:qFormat/>
    <w:rsid w:val="00A4505A"/>
    <w:pPr>
      <w:outlineLvl w:val="9"/>
    </w:pPr>
  </w:style>
  <w:style w:type="paragraph" w:styleId="Geenafstand">
    <w:name w:val="No Spacing"/>
    <w:link w:val="GeenafstandChar"/>
    <w:uiPriority w:val="1"/>
    <w:qFormat/>
    <w:rsid w:val="00A4505A"/>
    <w:pPr>
      <w:spacing w:after="0" w:line="240" w:lineRule="auto"/>
    </w:pPr>
  </w:style>
  <w:style w:type="paragraph" w:styleId="Lijstalinea">
    <w:name w:val="List Paragraph"/>
    <w:basedOn w:val="Standaard"/>
    <w:uiPriority w:val="34"/>
    <w:qFormat/>
    <w:rsid w:val="00A4505A"/>
    <w:pPr>
      <w:ind w:left="720"/>
      <w:contextualSpacing/>
    </w:pPr>
  </w:style>
  <w:style w:type="paragraph" w:styleId="Koptekst">
    <w:name w:val="header"/>
    <w:basedOn w:val="Standaard"/>
    <w:link w:val="KoptekstChar"/>
    <w:uiPriority w:val="99"/>
    <w:unhideWhenUsed/>
    <w:rsid w:val="007E12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120E"/>
  </w:style>
  <w:style w:type="paragraph" w:styleId="Voettekst">
    <w:name w:val="footer"/>
    <w:basedOn w:val="Standaard"/>
    <w:link w:val="VoettekstChar"/>
    <w:uiPriority w:val="99"/>
    <w:unhideWhenUsed/>
    <w:rsid w:val="007E12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120E"/>
  </w:style>
  <w:style w:type="paragraph" w:styleId="Normaalweb">
    <w:name w:val="Normal (Web)"/>
    <w:basedOn w:val="Standaard"/>
    <w:uiPriority w:val="99"/>
    <w:unhideWhenUsed/>
    <w:rsid w:val="007C1603"/>
    <w:pPr>
      <w:spacing w:before="100" w:beforeAutospacing="1" w:after="100" w:afterAutospacing="1" w:line="240" w:lineRule="auto"/>
    </w:pPr>
    <w:rPr>
      <w:rFonts w:ascii="Times New Roman" w:hAnsi="Times New Roman" w:cs="Times New Roman"/>
      <w:sz w:val="24"/>
      <w:szCs w:val="24"/>
      <w:lang w:val="nl-NL" w:eastAsia="nl-NL"/>
    </w:rPr>
  </w:style>
  <w:style w:type="table" w:styleId="Lichtraster-accent1">
    <w:name w:val="Light Grid Accent 1"/>
    <w:basedOn w:val="Standaardtabel"/>
    <w:uiPriority w:val="62"/>
    <w:rsid w:val="007C1603"/>
    <w:pPr>
      <w:spacing w:after="0" w:line="240" w:lineRule="auto"/>
    </w:pPr>
    <w:rPr>
      <w:rFonts w:eastAsiaTheme="minorHAnsi"/>
      <w:lang w:val="nl-NL" w:eastAsia="en-US"/>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paragraph" w:customStyle="1" w:styleId="bodytext">
    <w:name w:val="bodytext"/>
    <w:basedOn w:val="Standaard"/>
    <w:rsid w:val="00BC434F"/>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apple-converted-space">
    <w:name w:val="apple-converted-space"/>
    <w:basedOn w:val="Standaardalinea-lettertype"/>
    <w:rsid w:val="00BC434F"/>
  </w:style>
  <w:style w:type="character" w:styleId="Hyperlink">
    <w:name w:val="Hyperlink"/>
    <w:basedOn w:val="Standaardalinea-lettertype"/>
    <w:uiPriority w:val="99"/>
    <w:unhideWhenUsed/>
    <w:rsid w:val="00BC434F"/>
    <w:rPr>
      <w:color w:val="0000FF"/>
      <w:u w:val="single"/>
    </w:rPr>
  </w:style>
  <w:style w:type="character" w:styleId="GevolgdeHyperlink">
    <w:name w:val="FollowedHyperlink"/>
    <w:basedOn w:val="Standaardalinea-lettertype"/>
    <w:uiPriority w:val="99"/>
    <w:semiHidden/>
    <w:unhideWhenUsed/>
    <w:rsid w:val="00B57AAD"/>
    <w:rPr>
      <w:color w:val="B26B02" w:themeColor="followedHyperlink"/>
      <w:u w:val="single"/>
    </w:rPr>
  </w:style>
  <w:style w:type="character" w:customStyle="1" w:styleId="GeenafstandChar">
    <w:name w:val="Geen afstand Char"/>
    <w:basedOn w:val="Standaardalinea-lettertype"/>
    <w:link w:val="Geenafstand"/>
    <w:uiPriority w:val="1"/>
    <w:rsid w:val="007C4203"/>
  </w:style>
  <w:style w:type="paragraph" w:styleId="Ballontekst">
    <w:name w:val="Balloon Text"/>
    <w:basedOn w:val="Standaard"/>
    <w:link w:val="BallontekstChar"/>
    <w:uiPriority w:val="99"/>
    <w:semiHidden/>
    <w:unhideWhenUsed/>
    <w:rsid w:val="008773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736E"/>
    <w:rPr>
      <w:rFonts w:ascii="Tahoma" w:hAnsi="Tahoma" w:cs="Tahoma"/>
      <w:sz w:val="16"/>
      <w:szCs w:val="16"/>
    </w:rPr>
  </w:style>
  <w:style w:type="table" w:styleId="Tabelraster">
    <w:name w:val="Table Grid"/>
    <w:basedOn w:val="Standaardtabel"/>
    <w:uiPriority w:val="39"/>
    <w:rsid w:val="00DB7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5165E"/>
    <w:rPr>
      <w:sz w:val="16"/>
      <w:szCs w:val="16"/>
    </w:rPr>
  </w:style>
  <w:style w:type="paragraph" w:styleId="Tekstopmerking">
    <w:name w:val="annotation text"/>
    <w:basedOn w:val="Standaard"/>
    <w:link w:val="TekstopmerkingChar"/>
    <w:uiPriority w:val="99"/>
    <w:unhideWhenUsed/>
    <w:rsid w:val="00F5165E"/>
    <w:pPr>
      <w:spacing w:line="240" w:lineRule="auto"/>
    </w:pPr>
    <w:rPr>
      <w:sz w:val="20"/>
      <w:szCs w:val="20"/>
    </w:rPr>
  </w:style>
  <w:style w:type="character" w:customStyle="1" w:styleId="TekstopmerkingChar">
    <w:name w:val="Tekst opmerking Char"/>
    <w:basedOn w:val="Standaardalinea-lettertype"/>
    <w:link w:val="Tekstopmerking"/>
    <w:uiPriority w:val="99"/>
    <w:rsid w:val="00F5165E"/>
    <w:rPr>
      <w:sz w:val="20"/>
      <w:szCs w:val="20"/>
    </w:rPr>
  </w:style>
  <w:style w:type="paragraph" w:styleId="Onderwerpvanopmerking">
    <w:name w:val="annotation subject"/>
    <w:basedOn w:val="Tekstopmerking"/>
    <w:next w:val="Tekstopmerking"/>
    <w:link w:val="OnderwerpvanopmerkingChar"/>
    <w:uiPriority w:val="99"/>
    <w:semiHidden/>
    <w:unhideWhenUsed/>
    <w:rsid w:val="00F5165E"/>
    <w:rPr>
      <w:b/>
      <w:bCs/>
    </w:rPr>
  </w:style>
  <w:style w:type="character" w:customStyle="1" w:styleId="OnderwerpvanopmerkingChar">
    <w:name w:val="Onderwerp van opmerking Char"/>
    <w:basedOn w:val="TekstopmerkingChar"/>
    <w:link w:val="Onderwerpvanopmerking"/>
    <w:uiPriority w:val="99"/>
    <w:semiHidden/>
    <w:rsid w:val="00F5165E"/>
    <w:rPr>
      <w:b/>
      <w:bCs/>
      <w:sz w:val="20"/>
      <w:szCs w:val="20"/>
    </w:rPr>
  </w:style>
  <w:style w:type="table" w:customStyle="1" w:styleId="TableGrid">
    <w:name w:val="TableGrid"/>
    <w:rsid w:val="00C126CB"/>
    <w:pPr>
      <w:spacing w:after="0" w:line="240" w:lineRule="auto"/>
    </w:pPr>
    <w:rPr>
      <w:lang w:val="nl-NL" w:eastAsia="nl-NL"/>
    </w:rPr>
    <w:tblPr>
      <w:tblCellMar>
        <w:top w:w="0" w:type="dxa"/>
        <w:left w:w="0" w:type="dxa"/>
        <w:bottom w:w="0" w:type="dxa"/>
        <w:right w:w="0" w:type="dxa"/>
      </w:tblCellMar>
    </w:tblPr>
  </w:style>
  <w:style w:type="character" w:customStyle="1" w:styleId="ss-required-asterisk">
    <w:name w:val="ss-required-asterisk"/>
    <w:basedOn w:val="Standaardalinea-lettertype"/>
    <w:rsid w:val="00660053"/>
  </w:style>
  <w:style w:type="character" w:customStyle="1" w:styleId="ss-choice-item-control">
    <w:name w:val="ss-choice-item-control"/>
    <w:basedOn w:val="Standaardalinea-lettertype"/>
    <w:rsid w:val="00660053"/>
  </w:style>
  <w:style w:type="character" w:customStyle="1" w:styleId="ss-choice-label">
    <w:name w:val="ss-choice-label"/>
    <w:basedOn w:val="Standaardalinea-lettertype"/>
    <w:rsid w:val="00660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6200">
      <w:bodyDiv w:val="1"/>
      <w:marLeft w:val="0"/>
      <w:marRight w:val="0"/>
      <w:marTop w:val="0"/>
      <w:marBottom w:val="0"/>
      <w:divBdr>
        <w:top w:val="none" w:sz="0" w:space="0" w:color="auto"/>
        <w:left w:val="none" w:sz="0" w:space="0" w:color="auto"/>
        <w:bottom w:val="none" w:sz="0" w:space="0" w:color="auto"/>
        <w:right w:val="none" w:sz="0" w:space="0" w:color="auto"/>
      </w:divBdr>
    </w:div>
    <w:div w:id="185095998">
      <w:bodyDiv w:val="1"/>
      <w:marLeft w:val="0"/>
      <w:marRight w:val="0"/>
      <w:marTop w:val="0"/>
      <w:marBottom w:val="0"/>
      <w:divBdr>
        <w:top w:val="none" w:sz="0" w:space="0" w:color="auto"/>
        <w:left w:val="none" w:sz="0" w:space="0" w:color="auto"/>
        <w:bottom w:val="none" w:sz="0" w:space="0" w:color="auto"/>
        <w:right w:val="none" w:sz="0" w:space="0" w:color="auto"/>
      </w:divBdr>
    </w:div>
    <w:div w:id="237446852">
      <w:bodyDiv w:val="1"/>
      <w:marLeft w:val="0"/>
      <w:marRight w:val="0"/>
      <w:marTop w:val="0"/>
      <w:marBottom w:val="0"/>
      <w:divBdr>
        <w:top w:val="none" w:sz="0" w:space="0" w:color="auto"/>
        <w:left w:val="none" w:sz="0" w:space="0" w:color="auto"/>
        <w:bottom w:val="none" w:sz="0" w:space="0" w:color="auto"/>
        <w:right w:val="none" w:sz="0" w:space="0" w:color="auto"/>
      </w:divBdr>
    </w:div>
    <w:div w:id="361639621">
      <w:bodyDiv w:val="1"/>
      <w:marLeft w:val="0"/>
      <w:marRight w:val="0"/>
      <w:marTop w:val="0"/>
      <w:marBottom w:val="0"/>
      <w:divBdr>
        <w:top w:val="none" w:sz="0" w:space="0" w:color="auto"/>
        <w:left w:val="none" w:sz="0" w:space="0" w:color="auto"/>
        <w:bottom w:val="none" w:sz="0" w:space="0" w:color="auto"/>
        <w:right w:val="none" w:sz="0" w:space="0" w:color="auto"/>
      </w:divBdr>
    </w:div>
    <w:div w:id="455561211">
      <w:bodyDiv w:val="1"/>
      <w:marLeft w:val="0"/>
      <w:marRight w:val="0"/>
      <w:marTop w:val="0"/>
      <w:marBottom w:val="0"/>
      <w:divBdr>
        <w:top w:val="none" w:sz="0" w:space="0" w:color="auto"/>
        <w:left w:val="none" w:sz="0" w:space="0" w:color="auto"/>
        <w:bottom w:val="none" w:sz="0" w:space="0" w:color="auto"/>
        <w:right w:val="none" w:sz="0" w:space="0" w:color="auto"/>
      </w:divBdr>
    </w:div>
    <w:div w:id="494610037">
      <w:bodyDiv w:val="1"/>
      <w:marLeft w:val="0"/>
      <w:marRight w:val="0"/>
      <w:marTop w:val="0"/>
      <w:marBottom w:val="0"/>
      <w:divBdr>
        <w:top w:val="none" w:sz="0" w:space="0" w:color="auto"/>
        <w:left w:val="none" w:sz="0" w:space="0" w:color="auto"/>
        <w:bottom w:val="none" w:sz="0" w:space="0" w:color="auto"/>
        <w:right w:val="none" w:sz="0" w:space="0" w:color="auto"/>
      </w:divBdr>
    </w:div>
    <w:div w:id="537594617">
      <w:bodyDiv w:val="1"/>
      <w:marLeft w:val="0"/>
      <w:marRight w:val="0"/>
      <w:marTop w:val="0"/>
      <w:marBottom w:val="0"/>
      <w:divBdr>
        <w:top w:val="none" w:sz="0" w:space="0" w:color="auto"/>
        <w:left w:val="none" w:sz="0" w:space="0" w:color="auto"/>
        <w:bottom w:val="none" w:sz="0" w:space="0" w:color="auto"/>
        <w:right w:val="none" w:sz="0" w:space="0" w:color="auto"/>
      </w:divBdr>
    </w:div>
    <w:div w:id="593711819">
      <w:bodyDiv w:val="1"/>
      <w:marLeft w:val="0"/>
      <w:marRight w:val="0"/>
      <w:marTop w:val="0"/>
      <w:marBottom w:val="0"/>
      <w:divBdr>
        <w:top w:val="none" w:sz="0" w:space="0" w:color="auto"/>
        <w:left w:val="none" w:sz="0" w:space="0" w:color="auto"/>
        <w:bottom w:val="none" w:sz="0" w:space="0" w:color="auto"/>
        <w:right w:val="none" w:sz="0" w:space="0" w:color="auto"/>
      </w:divBdr>
      <w:divsChild>
        <w:div w:id="2023848369">
          <w:marLeft w:val="360"/>
          <w:marRight w:val="0"/>
          <w:marTop w:val="200"/>
          <w:marBottom w:val="0"/>
          <w:divBdr>
            <w:top w:val="none" w:sz="0" w:space="0" w:color="auto"/>
            <w:left w:val="none" w:sz="0" w:space="0" w:color="auto"/>
            <w:bottom w:val="none" w:sz="0" w:space="0" w:color="auto"/>
            <w:right w:val="none" w:sz="0" w:space="0" w:color="auto"/>
          </w:divBdr>
        </w:div>
        <w:div w:id="2073769034">
          <w:marLeft w:val="360"/>
          <w:marRight w:val="0"/>
          <w:marTop w:val="200"/>
          <w:marBottom w:val="0"/>
          <w:divBdr>
            <w:top w:val="none" w:sz="0" w:space="0" w:color="auto"/>
            <w:left w:val="none" w:sz="0" w:space="0" w:color="auto"/>
            <w:bottom w:val="none" w:sz="0" w:space="0" w:color="auto"/>
            <w:right w:val="none" w:sz="0" w:space="0" w:color="auto"/>
          </w:divBdr>
        </w:div>
        <w:div w:id="909928286">
          <w:marLeft w:val="360"/>
          <w:marRight w:val="0"/>
          <w:marTop w:val="200"/>
          <w:marBottom w:val="0"/>
          <w:divBdr>
            <w:top w:val="none" w:sz="0" w:space="0" w:color="auto"/>
            <w:left w:val="none" w:sz="0" w:space="0" w:color="auto"/>
            <w:bottom w:val="none" w:sz="0" w:space="0" w:color="auto"/>
            <w:right w:val="none" w:sz="0" w:space="0" w:color="auto"/>
          </w:divBdr>
        </w:div>
        <w:div w:id="1556114289">
          <w:marLeft w:val="360"/>
          <w:marRight w:val="0"/>
          <w:marTop w:val="200"/>
          <w:marBottom w:val="0"/>
          <w:divBdr>
            <w:top w:val="none" w:sz="0" w:space="0" w:color="auto"/>
            <w:left w:val="none" w:sz="0" w:space="0" w:color="auto"/>
            <w:bottom w:val="none" w:sz="0" w:space="0" w:color="auto"/>
            <w:right w:val="none" w:sz="0" w:space="0" w:color="auto"/>
          </w:divBdr>
        </w:div>
        <w:div w:id="1515654434">
          <w:marLeft w:val="360"/>
          <w:marRight w:val="0"/>
          <w:marTop w:val="200"/>
          <w:marBottom w:val="0"/>
          <w:divBdr>
            <w:top w:val="none" w:sz="0" w:space="0" w:color="auto"/>
            <w:left w:val="none" w:sz="0" w:space="0" w:color="auto"/>
            <w:bottom w:val="none" w:sz="0" w:space="0" w:color="auto"/>
            <w:right w:val="none" w:sz="0" w:space="0" w:color="auto"/>
          </w:divBdr>
        </w:div>
        <w:div w:id="1723823973">
          <w:marLeft w:val="360"/>
          <w:marRight w:val="0"/>
          <w:marTop w:val="200"/>
          <w:marBottom w:val="0"/>
          <w:divBdr>
            <w:top w:val="none" w:sz="0" w:space="0" w:color="auto"/>
            <w:left w:val="none" w:sz="0" w:space="0" w:color="auto"/>
            <w:bottom w:val="none" w:sz="0" w:space="0" w:color="auto"/>
            <w:right w:val="none" w:sz="0" w:space="0" w:color="auto"/>
          </w:divBdr>
        </w:div>
        <w:div w:id="1588229554">
          <w:marLeft w:val="360"/>
          <w:marRight w:val="0"/>
          <w:marTop w:val="200"/>
          <w:marBottom w:val="0"/>
          <w:divBdr>
            <w:top w:val="none" w:sz="0" w:space="0" w:color="auto"/>
            <w:left w:val="none" w:sz="0" w:space="0" w:color="auto"/>
            <w:bottom w:val="none" w:sz="0" w:space="0" w:color="auto"/>
            <w:right w:val="none" w:sz="0" w:space="0" w:color="auto"/>
          </w:divBdr>
        </w:div>
        <w:div w:id="246573221">
          <w:marLeft w:val="360"/>
          <w:marRight w:val="0"/>
          <w:marTop w:val="200"/>
          <w:marBottom w:val="0"/>
          <w:divBdr>
            <w:top w:val="none" w:sz="0" w:space="0" w:color="auto"/>
            <w:left w:val="none" w:sz="0" w:space="0" w:color="auto"/>
            <w:bottom w:val="none" w:sz="0" w:space="0" w:color="auto"/>
            <w:right w:val="none" w:sz="0" w:space="0" w:color="auto"/>
          </w:divBdr>
        </w:div>
      </w:divsChild>
    </w:div>
    <w:div w:id="627977998">
      <w:bodyDiv w:val="1"/>
      <w:marLeft w:val="0"/>
      <w:marRight w:val="0"/>
      <w:marTop w:val="0"/>
      <w:marBottom w:val="0"/>
      <w:divBdr>
        <w:top w:val="none" w:sz="0" w:space="0" w:color="auto"/>
        <w:left w:val="none" w:sz="0" w:space="0" w:color="auto"/>
        <w:bottom w:val="none" w:sz="0" w:space="0" w:color="auto"/>
        <w:right w:val="none" w:sz="0" w:space="0" w:color="auto"/>
      </w:divBdr>
    </w:div>
    <w:div w:id="652950513">
      <w:bodyDiv w:val="1"/>
      <w:marLeft w:val="0"/>
      <w:marRight w:val="0"/>
      <w:marTop w:val="0"/>
      <w:marBottom w:val="0"/>
      <w:divBdr>
        <w:top w:val="none" w:sz="0" w:space="0" w:color="auto"/>
        <w:left w:val="none" w:sz="0" w:space="0" w:color="auto"/>
        <w:bottom w:val="none" w:sz="0" w:space="0" w:color="auto"/>
        <w:right w:val="none" w:sz="0" w:space="0" w:color="auto"/>
      </w:divBdr>
    </w:div>
    <w:div w:id="700739361">
      <w:bodyDiv w:val="1"/>
      <w:marLeft w:val="0"/>
      <w:marRight w:val="0"/>
      <w:marTop w:val="0"/>
      <w:marBottom w:val="0"/>
      <w:divBdr>
        <w:top w:val="none" w:sz="0" w:space="0" w:color="auto"/>
        <w:left w:val="none" w:sz="0" w:space="0" w:color="auto"/>
        <w:bottom w:val="none" w:sz="0" w:space="0" w:color="auto"/>
        <w:right w:val="none" w:sz="0" w:space="0" w:color="auto"/>
      </w:divBdr>
    </w:div>
    <w:div w:id="851914768">
      <w:bodyDiv w:val="1"/>
      <w:marLeft w:val="0"/>
      <w:marRight w:val="0"/>
      <w:marTop w:val="0"/>
      <w:marBottom w:val="0"/>
      <w:divBdr>
        <w:top w:val="none" w:sz="0" w:space="0" w:color="auto"/>
        <w:left w:val="none" w:sz="0" w:space="0" w:color="auto"/>
        <w:bottom w:val="none" w:sz="0" w:space="0" w:color="auto"/>
        <w:right w:val="none" w:sz="0" w:space="0" w:color="auto"/>
      </w:divBdr>
      <w:divsChild>
        <w:div w:id="1107851124">
          <w:marLeft w:val="360"/>
          <w:marRight w:val="0"/>
          <w:marTop w:val="200"/>
          <w:marBottom w:val="0"/>
          <w:divBdr>
            <w:top w:val="none" w:sz="0" w:space="0" w:color="auto"/>
            <w:left w:val="none" w:sz="0" w:space="0" w:color="auto"/>
            <w:bottom w:val="none" w:sz="0" w:space="0" w:color="auto"/>
            <w:right w:val="none" w:sz="0" w:space="0" w:color="auto"/>
          </w:divBdr>
        </w:div>
        <w:div w:id="993796339">
          <w:marLeft w:val="360"/>
          <w:marRight w:val="0"/>
          <w:marTop w:val="200"/>
          <w:marBottom w:val="0"/>
          <w:divBdr>
            <w:top w:val="none" w:sz="0" w:space="0" w:color="auto"/>
            <w:left w:val="none" w:sz="0" w:space="0" w:color="auto"/>
            <w:bottom w:val="none" w:sz="0" w:space="0" w:color="auto"/>
            <w:right w:val="none" w:sz="0" w:space="0" w:color="auto"/>
          </w:divBdr>
        </w:div>
        <w:div w:id="1795445441">
          <w:marLeft w:val="360"/>
          <w:marRight w:val="0"/>
          <w:marTop w:val="200"/>
          <w:marBottom w:val="0"/>
          <w:divBdr>
            <w:top w:val="none" w:sz="0" w:space="0" w:color="auto"/>
            <w:left w:val="none" w:sz="0" w:space="0" w:color="auto"/>
            <w:bottom w:val="none" w:sz="0" w:space="0" w:color="auto"/>
            <w:right w:val="none" w:sz="0" w:space="0" w:color="auto"/>
          </w:divBdr>
        </w:div>
        <w:div w:id="1044865638">
          <w:marLeft w:val="360"/>
          <w:marRight w:val="0"/>
          <w:marTop w:val="200"/>
          <w:marBottom w:val="0"/>
          <w:divBdr>
            <w:top w:val="none" w:sz="0" w:space="0" w:color="auto"/>
            <w:left w:val="none" w:sz="0" w:space="0" w:color="auto"/>
            <w:bottom w:val="none" w:sz="0" w:space="0" w:color="auto"/>
            <w:right w:val="none" w:sz="0" w:space="0" w:color="auto"/>
          </w:divBdr>
        </w:div>
        <w:div w:id="2023779455">
          <w:marLeft w:val="360"/>
          <w:marRight w:val="0"/>
          <w:marTop w:val="200"/>
          <w:marBottom w:val="0"/>
          <w:divBdr>
            <w:top w:val="none" w:sz="0" w:space="0" w:color="auto"/>
            <w:left w:val="none" w:sz="0" w:space="0" w:color="auto"/>
            <w:bottom w:val="none" w:sz="0" w:space="0" w:color="auto"/>
            <w:right w:val="none" w:sz="0" w:space="0" w:color="auto"/>
          </w:divBdr>
        </w:div>
        <w:div w:id="355161699">
          <w:marLeft w:val="360"/>
          <w:marRight w:val="0"/>
          <w:marTop w:val="200"/>
          <w:marBottom w:val="0"/>
          <w:divBdr>
            <w:top w:val="none" w:sz="0" w:space="0" w:color="auto"/>
            <w:left w:val="none" w:sz="0" w:space="0" w:color="auto"/>
            <w:bottom w:val="none" w:sz="0" w:space="0" w:color="auto"/>
            <w:right w:val="none" w:sz="0" w:space="0" w:color="auto"/>
          </w:divBdr>
        </w:div>
      </w:divsChild>
    </w:div>
    <w:div w:id="961234018">
      <w:bodyDiv w:val="1"/>
      <w:marLeft w:val="0"/>
      <w:marRight w:val="0"/>
      <w:marTop w:val="0"/>
      <w:marBottom w:val="0"/>
      <w:divBdr>
        <w:top w:val="none" w:sz="0" w:space="0" w:color="auto"/>
        <w:left w:val="none" w:sz="0" w:space="0" w:color="auto"/>
        <w:bottom w:val="none" w:sz="0" w:space="0" w:color="auto"/>
        <w:right w:val="none" w:sz="0" w:space="0" w:color="auto"/>
      </w:divBdr>
    </w:div>
    <w:div w:id="961309339">
      <w:bodyDiv w:val="1"/>
      <w:marLeft w:val="0"/>
      <w:marRight w:val="0"/>
      <w:marTop w:val="0"/>
      <w:marBottom w:val="0"/>
      <w:divBdr>
        <w:top w:val="none" w:sz="0" w:space="0" w:color="auto"/>
        <w:left w:val="none" w:sz="0" w:space="0" w:color="auto"/>
        <w:bottom w:val="none" w:sz="0" w:space="0" w:color="auto"/>
        <w:right w:val="none" w:sz="0" w:space="0" w:color="auto"/>
      </w:divBdr>
    </w:div>
    <w:div w:id="963732783">
      <w:bodyDiv w:val="1"/>
      <w:marLeft w:val="0"/>
      <w:marRight w:val="0"/>
      <w:marTop w:val="0"/>
      <w:marBottom w:val="0"/>
      <w:divBdr>
        <w:top w:val="none" w:sz="0" w:space="0" w:color="auto"/>
        <w:left w:val="none" w:sz="0" w:space="0" w:color="auto"/>
        <w:bottom w:val="none" w:sz="0" w:space="0" w:color="auto"/>
        <w:right w:val="none" w:sz="0" w:space="0" w:color="auto"/>
      </w:divBdr>
    </w:div>
    <w:div w:id="1078596008">
      <w:bodyDiv w:val="1"/>
      <w:marLeft w:val="0"/>
      <w:marRight w:val="0"/>
      <w:marTop w:val="0"/>
      <w:marBottom w:val="0"/>
      <w:divBdr>
        <w:top w:val="none" w:sz="0" w:space="0" w:color="auto"/>
        <w:left w:val="none" w:sz="0" w:space="0" w:color="auto"/>
        <w:bottom w:val="none" w:sz="0" w:space="0" w:color="auto"/>
        <w:right w:val="none" w:sz="0" w:space="0" w:color="auto"/>
      </w:divBdr>
    </w:div>
    <w:div w:id="1146317925">
      <w:bodyDiv w:val="1"/>
      <w:marLeft w:val="0"/>
      <w:marRight w:val="0"/>
      <w:marTop w:val="0"/>
      <w:marBottom w:val="0"/>
      <w:divBdr>
        <w:top w:val="none" w:sz="0" w:space="0" w:color="auto"/>
        <w:left w:val="none" w:sz="0" w:space="0" w:color="auto"/>
        <w:bottom w:val="none" w:sz="0" w:space="0" w:color="auto"/>
        <w:right w:val="none" w:sz="0" w:space="0" w:color="auto"/>
      </w:divBdr>
    </w:div>
    <w:div w:id="1165129035">
      <w:bodyDiv w:val="1"/>
      <w:marLeft w:val="0"/>
      <w:marRight w:val="0"/>
      <w:marTop w:val="0"/>
      <w:marBottom w:val="0"/>
      <w:divBdr>
        <w:top w:val="none" w:sz="0" w:space="0" w:color="auto"/>
        <w:left w:val="none" w:sz="0" w:space="0" w:color="auto"/>
        <w:bottom w:val="none" w:sz="0" w:space="0" w:color="auto"/>
        <w:right w:val="none" w:sz="0" w:space="0" w:color="auto"/>
      </w:divBdr>
    </w:div>
    <w:div w:id="1170415471">
      <w:bodyDiv w:val="1"/>
      <w:marLeft w:val="0"/>
      <w:marRight w:val="0"/>
      <w:marTop w:val="0"/>
      <w:marBottom w:val="0"/>
      <w:divBdr>
        <w:top w:val="none" w:sz="0" w:space="0" w:color="auto"/>
        <w:left w:val="none" w:sz="0" w:space="0" w:color="auto"/>
        <w:bottom w:val="none" w:sz="0" w:space="0" w:color="auto"/>
        <w:right w:val="none" w:sz="0" w:space="0" w:color="auto"/>
      </w:divBdr>
    </w:div>
    <w:div w:id="1243174109">
      <w:bodyDiv w:val="1"/>
      <w:marLeft w:val="0"/>
      <w:marRight w:val="0"/>
      <w:marTop w:val="0"/>
      <w:marBottom w:val="0"/>
      <w:divBdr>
        <w:top w:val="none" w:sz="0" w:space="0" w:color="auto"/>
        <w:left w:val="none" w:sz="0" w:space="0" w:color="auto"/>
        <w:bottom w:val="none" w:sz="0" w:space="0" w:color="auto"/>
        <w:right w:val="none" w:sz="0" w:space="0" w:color="auto"/>
      </w:divBdr>
      <w:divsChild>
        <w:div w:id="1230770508">
          <w:marLeft w:val="0"/>
          <w:marRight w:val="0"/>
          <w:marTop w:val="0"/>
          <w:marBottom w:val="0"/>
          <w:divBdr>
            <w:top w:val="none" w:sz="0" w:space="0" w:color="auto"/>
            <w:left w:val="none" w:sz="0" w:space="0" w:color="auto"/>
            <w:bottom w:val="none" w:sz="0" w:space="0" w:color="auto"/>
            <w:right w:val="none" w:sz="0" w:space="0" w:color="auto"/>
          </w:divBdr>
          <w:divsChild>
            <w:div w:id="1366829504">
              <w:marLeft w:val="0"/>
              <w:marRight w:val="0"/>
              <w:marTop w:val="180"/>
              <w:marBottom w:val="180"/>
              <w:divBdr>
                <w:top w:val="none" w:sz="0" w:space="0" w:color="auto"/>
                <w:left w:val="none" w:sz="0" w:space="0" w:color="auto"/>
                <w:bottom w:val="none" w:sz="0" w:space="0" w:color="auto"/>
                <w:right w:val="none" w:sz="0" w:space="0" w:color="auto"/>
              </w:divBdr>
              <w:divsChild>
                <w:div w:id="1605763388">
                  <w:marLeft w:val="0"/>
                  <w:marRight w:val="0"/>
                  <w:marTop w:val="0"/>
                  <w:marBottom w:val="360"/>
                  <w:divBdr>
                    <w:top w:val="none" w:sz="0" w:space="0" w:color="auto"/>
                    <w:left w:val="none" w:sz="0" w:space="0" w:color="auto"/>
                    <w:bottom w:val="none" w:sz="0" w:space="0" w:color="auto"/>
                    <w:right w:val="none" w:sz="0" w:space="0" w:color="auto"/>
                  </w:divBdr>
                  <w:divsChild>
                    <w:div w:id="1156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02531">
          <w:marLeft w:val="0"/>
          <w:marRight w:val="0"/>
          <w:marTop w:val="0"/>
          <w:marBottom w:val="0"/>
          <w:divBdr>
            <w:top w:val="none" w:sz="0" w:space="0" w:color="auto"/>
            <w:left w:val="none" w:sz="0" w:space="0" w:color="auto"/>
            <w:bottom w:val="none" w:sz="0" w:space="0" w:color="auto"/>
            <w:right w:val="none" w:sz="0" w:space="0" w:color="auto"/>
          </w:divBdr>
          <w:divsChild>
            <w:div w:id="553737621">
              <w:marLeft w:val="0"/>
              <w:marRight w:val="0"/>
              <w:marTop w:val="180"/>
              <w:marBottom w:val="180"/>
              <w:divBdr>
                <w:top w:val="none" w:sz="0" w:space="0" w:color="auto"/>
                <w:left w:val="none" w:sz="0" w:space="0" w:color="auto"/>
                <w:bottom w:val="none" w:sz="0" w:space="0" w:color="auto"/>
                <w:right w:val="none" w:sz="0" w:space="0" w:color="auto"/>
              </w:divBdr>
              <w:divsChild>
                <w:div w:id="2134708890">
                  <w:marLeft w:val="0"/>
                  <w:marRight w:val="0"/>
                  <w:marTop w:val="0"/>
                  <w:marBottom w:val="360"/>
                  <w:divBdr>
                    <w:top w:val="none" w:sz="0" w:space="0" w:color="auto"/>
                    <w:left w:val="none" w:sz="0" w:space="0" w:color="auto"/>
                    <w:bottom w:val="none" w:sz="0" w:space="0" w:color="auto"/>
                    <w:right w:val="none" w:sz="0" w:space="0" w:color="auto"/>
                  </w:divBdr>
                  <w:divsChild>
                    <w:div w:id="773938950">
                      <w:marLeft w:val="0"/>
                      <w:marRight w:val="0"/>
                      <w:marTop w:val="0"/>
                      <w:marBottom w:val="0"/>
                      <w:divBdr>
                        <w:top w:val="none" w:sz="0" w:space="0" w:color="auto"/>
                        <w:left w:val="none" w:sz="0" w:space="0" w:color="auto"/>
                        <w:bottom w:val="none" w:sz="0" w:space="0" w:color="auto"/>
                        <w:right w:val="none" w:sz="0" w:space="0" w:color="auto"/>
                      </w:divBdr>
                    </w:div>
                    <w:div w:id="6519503">
                      <w:marLeft w:val="0"/>
                      <w:marRight w:val="0"/>
                      <w:marTop w:val="0"/>
                      <w:marBottom w:val="0"/>
                      <w:divBdr>
                        <w:top w:val="none" w:sz="0" w:space="0" w:color="auto"/>
                        <w:left w:val="none" w:sz="0" w:space="0" w:color="auto"/>
                        <w:bottom w:val="none" w:sz="0" w:space="0" w:color="auto"/>
                        <w:right w:val="none" w:sz="0" w:space="0" w:color="auto"/>
                      </w:divBdr>
                    </w:div>
                    <w:div w:id="2047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0057">
          <w:marLeft w:val="0"/>
          <w:marRight w:val="0"/>
          <w:marTop w:val="0"/>
          <w:marBottom w:val="0"/>
          <w:divBdr>
            <w:top w:val="none" w:sz="0" w:space="0" w:color="auto"/>
            <w:left w:val="none" w:sz="0" w:space="0" w:color="auto"/>
            <w:bottom w:val="none" w:sz="0" w:space="0" w:color="auto"/>
            <w:right w:val="none" w:sz="0" w:space="0" w:color="auto"/>
          </w:divBdr>
          <w:divsChild>
            <w:div w:id="124784606">
              <w:marLeft w:val="0"/>
              <w:marRight w:val="0"/>
              <w:marTop w:val="180"/>
              <w:marBottom w:val="180"/>
              <w:divBdr>
                <w:top w:val="none" w:sz="0" w:space="0" w:color="auto"/>
                <w:left w:val="none" w:sz="0" w:space="0" w:color="auto"/>
                <w:bottom w:val="none" w:sz="0" w:space="0" w:color="auto"/>
                <w:right w:val="none" w:sz="0" w:space="0" w:color="auto"/>
              </w:divBdr>
              <w:divsChild>
                <w:div w:id="1612859307">
                  <w:marLeft w:val="0"/>
                  <w:marRight w:val="0"/>
                  <w:marTop w:val="0"/>
                  <w:marBottom w:val="360"/>
                  <w:divBdr>
                    <w:top w:val="none" w:sz="0" w:space="0" w:color="auto"/>
                    <w:left w:val="none" w:sz="0" w:space="0" w:color="auto"/>
                    <w:bottom w:val="none" w:sz="0" w:space="0" w:color="auto"/>
                    <w:right w:val="none" w:sz="0" w:space="0" w:color="auto"/>
                  </w:divBdr>
                  <w:divsChild>
                    <w:div w:id="2746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223754">
      <w:bodyDiv w:val="1"/>
      <w:marLeft w:val="0"/>
      <w:marRight w:val="0"/>
      <w:marTop w:val="0"/>
      <w:marBottom w:val="0"/>
      <w:divBdr>
        <w:top w:val="none" w:sz="0" w:space="0" w:color="auto"/>
        <w:left w:val="none" w:sz="0" w:space="0" w:color="auto"/>
        <w:bottom w:val="none" w:sz="0" w:space="0" w:color="auto"/>
        <w:right w:val="none" w:sz="0" w:space="0" w:color="auto"/>
      </w:divBdr>
    </w:div>
    <w:div w:id="1325666758">
      <w:bodyDiv w:val="1"/>
      <w:marLeft w:val="0"/>
      <w:marRight w:val="0"/>
      <w:marTop w:val="0"/>
      <w:marBottom w:val="0"/>
      <w:divBdr>
        <w:top w:val="none" w:sz="0" w:space="0" w:color="auto"/>
        <w:left w:val="none" w:sz="0" w:space="0" w:color="auto"/>
        <w:bottom w:val="none" w:sz="0" w:space="0" w:color="auto"/>
        <w:right w:val="none" w:sz="0" w:space="0" w:color="auto"/>
      </w:divBdr>
    </w:div>
    <w:div w:id="1369841074">
      <w:bodyDiv w:val="1"/>
      <w:marLeft w:val="0"/>
      <w:marRight w:val="0"/>
      <w:marTop w:val="0"/>
      <w:marBottom w:val="0"/>
      <w:divBdr>
        <w:top w:val="none" w:sz="0" w:space="0" w:color="auto"/>
        <w:left w:val="none" w:sz="0" w:space="0" w:color="auto"/>
        <w:bottom w:val="none" w:sz="0" w:space="0" w:color="auto"/>
        <w:right w:val="none" w:sz="0" w:space="0" w:color="auto"/>
      </w:divBdr>
    </w:div>
    <w:div w:id="1380134446">
      <w:bodyDiv w:val="1"/>
      <w:marLeft w:val="0"/>
      <w:marRight w:val="0"/>
      <w:marTop w:val="0"/>
      <w:marBottom w:val="0"/>
      <w:divBdr>
        <w:top w:val="none" w:sz="0" w:space="0" w:color="auto"/>
        <w:left w:val="none" w:sz="0" w:space="0" w:color="auto"/>
        <w:bottom w:val="none" w:sz="0" w:space="0" w:color="auto"/>
        <w:right w:val="none" w:sz="0" w:space="0" w:color="auto"/>
      </w:divBdr>
    </w:div>
    <w:div w:id="1574243600">
      <w:bodyDiv w:val="1"/>
      <w:marLeft w:val="0"/>
      <w:marRight w:val="0"/>
      <w:marTop w:val="0"/>
      <w:marBottom w:val="0"/>
      <w:divBdr>
        <w:top w:val="none" w:sz="0" w:space="0" w:color="auto"/>
        <w:left w:val="none" w:sz="0" w:space="0" w:color="auto"/>
        <w:bottom w:val="none" w:sz="0" w:space="0" w:color="auto"/>
        <w:right w:val="none" w:sz="0" w:space="0" w:color="auto"/>
      </w:divBdr>
    </w:div>
    <w:div w:id="1669752652">
      <w:bodyDiv w:val="1"/>
      <w:marLeft w:val="0"/>
      <w:marRight w:val="0"/>
      <w:marTop w:val="0"/>
      <w:marBottom w:val="0"/>
      <w:divBdr>
        <w:top w:val="none" w:sz="0" w:space="0" w:color="auto"/>
        <w:left w:val="none" w:sz="0" w:space="0" w:color="auto"/>
        <w:bottom w:val="none" w:sz="0" w:space="0" w:color="auto"/>
        <w:right w:val="none" w:sz="0" w:space="0" w:color="auto"/>
      </w:divBdr>
    </w:div>
    <w:div w:id="1737899462">
      <w:bodyDiv w:val="1"/>
      <w:marLeft w:val="0"/>
      <w:marRight w:val="0"/>
      <w:marTop w:val="0"/>
      <w:marBottom w:val="0"/>
      <w:divBdr>
        <w:top w:val="none" w:sz="0" w:space="0" w:color="auto"/>
        <w:left w:val="none" w:sz="0" w:space="0" w:color="auto"/>
        <w:bottom w:val="none" w:sz="0" w:space="0" w:color="auto"/>
        <w:right w:val="none" w:sz="0" w:space="0" w:color="auto"/>
      </w:divBdr>
    </w:div>
    <w:div w:id="1755466956">
      <w:bodyDiv w:val="1"/>
      <w:marLeft w:val="0"/>
      <w:marRight w:val="0"/>
      <w:marTop w:val="0"/>
      <w:marBottom w:val="0"/>
      <w:divBdr>
        <w:top w:val="none" w:sz="0" w:space="0" w:color="auto"/>
        <w:left w:val="none" w:sz="0" w:space="0" w:color="auto"/>
        <w:bottom w:val="none" w:sz="0" w:space="0" w:color="auto"/>
        <w:right w:val="none" w:sz="0" w:space="0" w:color="auto"/>
      </w:divBdr>
    </w:div>
    <w:div w:id="183567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png@01D3725A.5A116970" TargetMode="External"/><Relationship Id="rId18" Type="http://schemas.openxmlformats.org/officeDocument/2006/relationships/image" Target="cid:image002.png@01D3725A.5A116970" TargetMode="External"/><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image" Target="media/image6.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9.gif"/><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1.xml"/><Relationship Id="rId27" Type="http://schemas.microsoft.com/office/2007/relationships/diagramDrawing" Target="diagrams/drawing1.xm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geveld\AppData\Roaming\Microsoft\Sjablonen\Rapport-ontwerp%20(leeg).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Kolom1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2A-4B4A-AFD3-5234806B7A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2A-4B4A-AFD3-5234806B7A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2A-4B4A-AFD3-5234806B7A92}"/>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Nog geen</c:v>
                </c:pt>
                <c:pt idx="1">
                  <c:v>Enkele projecten</c:v>
                </c:pt>
                <c:pt idx="2">
                  <c:v>Ruime ervaring</c:v>
                </c:pt>
              </c:strCache>
            </c:strRef>
          </c:cat>
          <c:val>
            <c:numRef>
              <c:f>Blad1!$B$2:$B$4</c:f>
              <c:numCache>
                <c:formatCode>General</c:formatCode>
                <c:ptCount val="3"/>
                <c:pt idx="0">
                  <c:v>67</c:v>
                </c:pt>
                <c:pt idx="1">
                  <c:v>25</c:v>
                </c:pt>
                <c:pt idx="2">
                  <c:v>8</c:v>
                </c:pt>
              </c:numCache>
            </c:numRef>
          </c:val>
          <c:extLst>
            <c:ext xmlns:c16="http://schemas.microsoft.com/office/drawing/2014/chart" uri="{C3380CC4-5D6E-409C-BE32-E72D297353CC}">
              <c16:uniqueId val="{00000006-B82A-4B4A-AFD3-5234806B7A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6AAAE4-16DB-44A3-9604-639650769289}" type="doc">
      <dgm:prSet loTypeId="urn:microsoft.com/office/officeart/2005/8/layout/pyramid1" loCatId="pyramid" qsTypeId="urn:microsoft.com/office/officeart/2005/8/quickstyle/simple1" qsCatId="simple" csTypeId="urn:microsoft.com/office/officeart/2005/8/colors/colorful1" csCatId="colorful" phldr="1"/>
      <dgm:spPr/>
    </dgm:pt>
    <dgm:pt modelId="{DB5049E9-1135-4434-A39D-6DE077D63D8C}">
      <dgm:prSet phldrT="[Tekst]" custT="1"/>
      <dgm:spPr>
        <a:solidFill>
          <a:srgbClr val="C00000"/>
        </a:solidFill>
        <a:ln>
          <a:noFill/>
        </a:ln>
        <a:scene3d>
          <a:camera prst="orthographicFront"/>
          <a:lightRig rig="threePt" dir="t"/>
        </a:scene3d>
        <a:sp3d>
          <a:bevelT/>
        </a:sp3d>
      </dgm:spPr>
      <dgm:t>
        <a:bodyPr/>
        <a:lstStyle/>
        <a:p>
          <a:pPr algn="ctr"/>
          <a:br>
            <a:rPr lang="nl-NL" sz="900" b="0" dirty="0">
              <a:solidFill>
                <a:sysClr val="windowText" lastClr="000000"/>
              </a:solidFill>
              <a:latin typeface="Calibri" panose="020F0502020204030204" pitchFamily="34" charset="0"/>
              <a:cs typeface="Calibri" panose="020F0502020204030204" pitchFamily="34" charset="0"/>
            </a:rPr>
          </a:br>
          <a:br>
            <a:rPr lang="nl-NL" sz="900" b="0" dirty="0">
              <a:solidFill>
                <a:schemeClr val="bg1"/>
              </a:solidFill>
              <a:latin typeface="Calibri" panose="020F0502020204030204" pitchFamily="34" charset="0"/>
              <a:cs typeface="Calibri" panose="020F0502020204030204" pitchFamily="34" charset="0"/>
            </a:rPr>
          </a:br>
          <a:r>
            <a:rPr lang="nl-NL" sz="900" b="1" dirty="0">
              <a:solidFill>
                <a:schemeClr val="bg1"/>
              </a:solidFill>
              <a:latin typeface="Calibri" panose="020F0502020204030204" pitchFamily="34" charset="0"/>
              <a:cs typeface="Calibri" panose="020F0502020204030204" pitchFamily="34" charset="0"/>
            </a:rPr>
            <a:t>Strategie en</a:t>
          </a:r>
        </a:p>
        <a:p>
          <a:pPr algn="ctr"/>
          <a:r>
            <a:rPr lang="nl-NL" sz="900" b="1" dirty="0">
              <a:solidFill>
                <a:schemeClr val="bg1"/>
              </a:solidFill>
              <a:latin typeface="Calibri" panose="020F0502020204030204" pitchFamily="34" charset="0"/>
              <a:cs typeface="Calibri" panose="020F0502020204030204" pitchFamily="34" charset="0"/>
            </a:rPr>
            <a:t> doelen</a:t>
          </a:r>
        </a:p>
      </dgm:t>
    </dgm:pt>
    <dgm:pt modelId="{72999A28-E3F2-4C25-9B6A-B116907B4357}" type="parTrans" cxnId="{69CC1EC0-1F43-468A-B5FD-7B5FE53BDF5E}">
      <dgm:prSet/>
      <dgm:spPr/>
      <dgm:t>
        <a:bodyPr/>
        <a:lstStyle/>
        <a:p>
          <a:pPr algn="ctr"/>
          <a:endParaRPr lang="nl-NL" sz="900" b="0">
            <a:solidFill>
              <a:sysClr val="windowText" lastClr="000000"/>
            </a:solidFill>
            <a:latin typeface="Calibri" panose="020F0502020204030204" pitchFamily="34" charset="0"/>
            <a:cs typeface="Calibri" panose="020F0502020204030204" pitchFamily="34" charset="0"/>
          </a:endParaRPr>
        </a:p>
      </dgm:t>
    </dgm:pt>
    <dgm:pt modelId="{2617759D-4CC8-418B-9E32-80D5B83070AD}" type="sibTrans" cxnId="{69CC1EC0-1F43-468A-B5FD-7B5FE53BDF5E}">
      <dgm:prSet/>
      <dgm:spPr/>
      <dgm:t>
        <a:bodyPr/>
        <a:lstStyle/>
        <a:p>
          <a:pPr algn="ctr"/>
          <a:endParaRPr lang="nl-NL" sz="900" b="0">
            <a:solidFill>
              <a:sysClr val="windowText" lastClr="000000"/>
            </a:solidFill>
            <a:latin typeface="Calibri" panose="020F0502020204030204" pitchFamily="34" charset="0"/>
            <a:cs typeface="Calibri" panose="020F0502020204030204" pitchFamily="34" charset="0"/>
          </a:endParaRPr>
        </a:p>
      </dgm:t>
    </dgm:pt>
    <dgm:pt modelId="{1A4F4268-E25F-4634-9FDE-532EE32C76DD}">
      <dgm:prSet phldrT="[Tekst]" custT="1"/>
      <dgm:spPr>
        <a:solidFill>
          <a:schemeClr val="accent6">
            <a:lumMod val="75000"/>
          </a:schemeClr>
        </a:solidFill>
        <a:ln>
          <a:noFill/>
        </a:ln>
        <a:scene3d>
          <a:camera prst="orthographicFront"/>
          <a:lightRig rig="threePt" dir="t"/>
        </a:scene3d>
        <a:sp3d>
          <a:bevelT/>
        </a:sp3d>
      </dgm:spPr>
      <dgm:t>
        <a:bodyPr/>
        <a:lstStyle/>
        <a:p>
          <a:pPr algn="ctr"/>
          <a:r>
            <a:rPr lang="nl-NL" sz="900" b="1" dirty="0">
              <a:solidFill>
                <a:sysClr val="windowText" lastClr="000000"/>
              </a:solidFill>
              <a:latin typeface="Calibri" panose="020F0502020204030204" pitchFamily="34" charset="0"/>
              <a:cs typeface="Calibri" panose="020F0502020204030204" pitchFamily="34" charset="0"/>
            </a:rPr>
            <a:t>Structuur: formele taakverdeling</a:t>
          </a:r>
        </a:p>
      </dgm:t>
    </dgm:pt>
    <dgm:pt modelId="{2E654CB9-4E6E-4BF3-88D4-1814B57B5174}" type="parTrans" cxnId="{5CBCF0B0-CCCB-4590-8733-1A60D25B5785}">
      <dgm:prSet/>
      <dgm:spPr/>
      <dgm:t>
        <a:bodyPr/>
        <a:lstStyle/>
        <a:p>
          <a:pPr algn="ctr"/>
          <a:endParaRPr lang="nl-NL" sz="900" b="0">
            <a:solidFill>
              <a:sysClr val="windowText" lastClr="000000"/>
            </a:solidFill>
            <a:latin typeface="Calibri" panose="020F0502020204030204" pitchFamily="34" charset="0"/>
            <a:cs typeface="Calibri" panose="020F0502020204030204" pitchFamily="34" charset="0"/>
          </a:endParaRPr>
        </a:p>
      </dgm:t>
    </dgm:pt>
    <dgm:pt modelId="{6ADBB096-8A18-431E-9C0E-27FDF11DC4E5}" type="sibTrans" cxnId="{5CBCF0B0-CCCB-4590-8733-1A60D25B5785}">
      <dgm:prSet/>
      <dgm:spPr/>
      <dgm:t>
        <a:bodyPr/>
        <a:lstStyle/>
        <a:p>
          <a:pPr algn="ctr"/>
          <a:endParaRPr lang="nl-NL" sz="900" b="0">
            <a:solidFill>
              <a:sysClr val="windowText" lastClr="000000"/>
            </a:solidFill>
            <a:latin typeface="Calibri" panose="020F0502020204030204" pitchFamily="34" charset="0"/>
            <a:cs typeface="Calibri" panose="020F0502020204030204" pitchFamily="34" charset="0"/>
          </a:endParaRPr>
        </a:p>
      </dgm:t>
    </dgm:pt>
    <dgm:pt modelId="{214EACBF-7134-457A-A1CF-6B8B7906B4B5}">
      <dgm:prSet phldrT="[Tekst]" custT="1"/>
      <dgm:spPr>
        <a:solidFill>
          <a:srgbClr val="FFC000"/>
        </a:solidFill>
        <a:ln>
          <a:noFill/>
        </a:ln>
        <a:scene3d>
          <a:camera prst="orthographicFront"/>
          <a:lightRig rig="threePt" dir="t"/>
        </a:scene3d>
        <a:sp3d>
          <a:bevelT/>
        </a:sp3d>
      </dgm:spPr>
      <dgm:t>
        <a:bodyPr/>
        <a:lstStyle/>
        <a:p>
          <a:pPr algn="ctr"/>
          <a:r>
            <a:rPr lang="nl-NL" sz="900" b="1" dirty="0">
              <a:solidFill>
                <a:sysClr val="windowText" lastClr="000000"/>
              </a:solidFill>
              <a:latin typeface="Calibri" panose="020F0502020204030204" pitchFamily="34" charset="0"/>
              <a:cs typeface="Calibri" panose="020F0502020204030204" pitchFamily="34" charset="0"/>
            </a:rPr>
            <a:t>Systemen: methoden en werkafspraken</a:t>
          </a:r>
        </a:p>
      </dgm:t>
    </dgm:pt>
    <dgm:pt modelId="{73A2F667-861F-4E63-A659-E0CC4F05F71F}" type="parTrans" cxnId="{649C3A07-9A97-42A1-B276-786BFC50EDED}">
      <dgm:prSet/>
      <dgm:spPr/>
      <dgm:t>
        <a:bodyPr/>
        <a:lstStyle/>
        <a:p>
          <a:pPr algn="ctr"/>
          <a:endParaRPr lang="nl-NL" sz="900" b="0">
            <a:solidFill>
              <a:sysClr val="windowText" lastClr="000000"/>
            </a:solidFill>
            <a:latin typeface="Calibri" panose="020F0502020204030204" pitchFamily="34" charset="0"/>
            <a:cs typeface="Calibri" panose="020F0502020204030204" pitchFamily="34" charset="0"/>
          </a:endParaRPr>
        </a:p>
      </dgm:t>
    </dgm:pt>
    <dgm:pt modelId="{DC391F0F-34A8-47C9-8004-024F8F10DB28}" type="sibTrans" cxnId="{649C3A07-9A97-42A1-B276-786BFC50EDED}">
      <dgm:prSet/>
      <dgm:spPr/>
      <dgm:t>
        <a:bodyPr/>
        <a:lstStyle/>
        <a:p>
          <a:pPr algn="ctr"/>
          <a:endParaRPr lang="nl-NL" sz="900" b="0">
            <a:solidFill>
              <a:sysClr val="windowText" lastClr="000000"/>
            </a:solidFill>
            <a:latin typeface="Calibri" panose="020F0502020204030204" pitchFamily="34" charset="0"/>
            <a:cs typeface="Calibri" panose="020F0502020204030204" pitchFamily="34" charset="0"/>
          </a:endParaRPr>
        </a:p>
      </dgm:t>
    </dgm:pt>
    <dgm:pt modelId="{7EC26A2D-49E3-44E3-B3BD-D275C765BD43}">
      <dgm:prSet phldrT="[Tekst]" custT="1"/>
      <dgm:spPr>
        <a:solidFill>
          <a:srgbClr val="00B0F0"/>
        </a:solidFill>
        <a:ln>
          <a:noFill/>
        </a:ln>
        <a:scene3d>
          <a:camera prst="orthographicFront"/>
          <a:lightRig rig="threePt" dir="t"/>
        </a:scene3d>
        <a:sp3d>
          <a:bevelT/>
        </a:sp3d>
      </dgm:spPr>
      <dgm:t>
        <a:bodyPr/>
        <a:lstStyle/>
        <a:p>
          <a:pPr algn="ctr"/>
          <a:r>
            <a:rPr lang="nl-NL" sz="900" b="1" dirty="0">
              <a:solidFill>
                <a:sysClr val="windowText" lastClr="000000"/>
              </a:solidFill>
              <a:latin typeface="Calibri" panose="020F0502020204030204" pitchFamily="34" charset="0"/>
              <a:cs typeface="Calibri" panose="020F0502020204030204" pitchFamily="34" charset="0"/>
            </a:rPr>
            <a:t>Cultuur: onderlinge verhoudingen</a:t>
          </a:r>
        </a:p>
      </dgm:t>
    </dgm:pt>
    <dgm:pt modelId="{8A1ADD6F-00C4-42B1-BD7C-B744B74FD82B}" type="parTrans" cxnId="{37E4D41B-FC28-4206-A0DE-6E7D331C9EE5}">
      <dgm:prSet/>
      <dgm:spPr/>
      <dgm:t>
        <a:bodyPr/>
        <a:lstStyle/>
        <a:p>
          <a:pPr algn="ctr"/>
          <a:endParaRPr lang="nl-NL" sz="900" b="0">
            <a:solidFill>
              <a:sysClr val="windowText" lastClr="000000"/>
            </a:solidFill>
            <a:latin typeface="Calibri" panose="020F0502020204030204" pitchFamily="34" charset="0"/>
            <a:cs typeface="Calibri" panose="020F0502020204030204" pitchFamily="34" charset="0"/>
          </a:endParaRPr>
        </a:p>
      </dgm:t>
    </dgm:pt>
    <dgm:pt modelId="{3116476A-E4F8-4DFC-8DB7-BB824B4641C2}" type="sibTrans" cxnId="{37E4D41B-FC28-4206-A0DE-6E7D331C9EE5}">
      <dgm:prSet/>
      <dgm:spPr/>
      <dgm:t>
        <a:bodyPr/>
        <a:lstStyle/>
        <a:p>
          <a:pPr algn="ctr"/>
          <a:endParaRPr lang="nl-NL" sz="900" b="0">
            <a:solidFill>
              <a:sysClr val="windowText" lastClr="000000"/>
            </a:solidFill>
            <a:latin typeface="Calibri" panose="020F0502020204030204" pitchFamily="34" charset="0"/>
            <a:cs typeface="Calibri" panose="020F0502020204030204" pitchFamily="34" charset="0"/>
          </a:endParaRPr>
        </a:p>
      </dgm:t>
    </dgm:pt>
    <dgm:pt modelId="{C4232176-32C8-4B88-99E4-72841349E63D}" type="pres">
      <dgm:prSet presAssocID="{696AAAE4-16DB-44A3-9604-639650769289}" presName="Name0" presStyleCnt="0">
        <dgm:presLayoutVars>
          <dgm:dir/>
          <dgm:animLvl val="lvl"/>
          <dgm:resizeHandles val="exact"/>
        </dgm:presLayoutVars>
      </dgm:prSet>
      <dgm:spPr/>
    </dgm:pt>
    <dgm:pt modelId="{B6C05758-22CF-49F2-BE03-C7F123A6352A}" type="pres">
      <dgm:prSet presAssocID="{DB5049E9-1135-4434-A39D-6DE077D63D8C}" presName="Name8" presStyleCnt="0"/>
      <dgm:spPr/>
    </dgm:pt>
    <dgm:pt modelId="{C1621602-67E0-46C8-8E9E-863092B9B0F8}" type="pres">
      <dgm:prSet presAssocID="{DB5049E9-1135-4434-A39D-6DE077D63D8C}" presName="level" presStyleLbl="node1" presStyleIdx="0" presStyleCnt="4">
        <dgm:presLayoutVars>
          <dgm:chMax val="1"/>
          <dgm:bulletEnabled val="1"/>
        </dgm:presLayoutVars>
      </dgm:prSet>
      <dgm:spPr/>
    </dgm:pt>
    <dgm:pt modelId="{4DB6F7F5-FFD3-45DD-B824-02D247115942}" type="pres">
      <dgm:prSet presAssocID="{DB5049E9-1135-4434-A39D-6DE077D63D8C}" presName="levelTx" presStyleLbl="revTx" presStyleIdx="0" presStyleCnt="0">
        <dgm:presLayoutVars>
          <dgm:chMax val="1"/>
          <dgm:bulletEnabled val="1"/>
        </dgm:presLayoutVars>
      </dgm:prSet>
      <dgm:spPr/>
    </dgm:pt>
    <dgm:pt modelId="{A7EF87C4-CA38-4ADF-AAF0-651B632DC3BE}" type="pres">
      <dgm:prSet presAssocID="{1A4F4268-E25F-4634-9FDE-532EE32C76DD}" presName="Name8" presStyleCnt="0"/>
      <dgm:spPr/>
    </dgm:pt>
    <dgm:pt modelId="{550720BE-5B43-45A6-A164-3D2E908AEB14}" type="pres">
      <dgm:prSet presAssocID="{1A4F4268-E25F-4634-9FDE-532EE32C76DD}" presName="level" presStyleLbl="node1" presStyleIdx="1" presStyleCnt="4">
        <dgm:presLayoutVars>
          <dgm:chMax val="1"/>
          <dgm:bulletEnabled val="1"/>
        </dgm:presLayoutVars>
      </dgm:prSet>
      <dgm:spPr/>
    </dgm:pt>
    <dgm:pt modelId="{22347359-71FE-46CF-AFF3-6509FB521097}" type="pres">
      <dgm:prSet presAssocID="{1A4F4268-E25F-4634-9FDE-532EE32C76DD}" presName="levelTx" presStyleLbl="revTx" presStyleIdx="0" presStyleCnt="0">
        <dgm:presLayoutVars>
          <dgm:chMax val="1"/>
          <dgm:bulletEnabled val="1"/>
        </dgm:presLayoutVars>
      </dgm:prSet>
      <dgm:spPr/>
    </dgm:pt>
    <dgm:pt modelId="{4F63D676-BA18-4B18-AC10-51E3FF841AC8}" type="pres">
      <dgm:prSet presAssocID="{214EACBF-7134-457A-A1CF-6B8B7906B4B5}" presName="Name8" presStyleCnt="0"/>
      <dgm:spPr/>
    </dgm:pt>
    <dgm:pt modelId="{6DDDA916-A9D2-4DA1-8240-D7206DAEE854}" type="pres">
      <dgm:prSet presAssocID="{214EACBF-7134-457A-A1CF-6B8B7906B4B5}" presName="level" presStyleLbl="node1" presStyleIdx="2" presStyleCnt="4">
        <dgm:presLayoutVars>
          <dgm:chMax val="1"/>
          <dgm:bulletEnabled val="1"/>
        </dgm:presLayoutVars>
      </dgm:prSet>
      <dgm:spPr/>
    </dgm:pt>
    <dgm:pt modelId="{DD104676-FA74-4021-9F17-0F17A05C0092}" type="pres">
      <dgm:prSet presAssocID="{214EACBF-7134-457A-A1CF-6B8B7906B4B5}" presName="levelTx" presStyleLbl="revTx" presStyleIdx="0" presStyleCnt="0">
        <dgm:presLayoutVars>
          <dgm:chMax val="1"/>
          <dgm:bulletEnabled val="1"/>
        </dgm:presLayoutVars>
      </dgm:prSet>
      <dgm:spPr/>
    </dgm:pt>
    <dgm:pt modelId="{DB91E770-13F1-4ABB-8CC9-CBF30971CA93}" type="pres">
      <dgm:prSet presAssocID="{7EC26A2D-49E3-44E3-B3BD-D275C765BD43}" presName="Name8" presStyleCnt="0"/>
      <dgm:spPr/>
    </dgm:pt>
    <dgm:pt modelId="{A06EC2B1-5438-4E73-A5F5-CC227EC3F1D2}" type="pres">
      <dgm:prSet presAssocID="{7EC26A2D-49E3-44E3-B3BD-D275C765BD43}" presName="level" presStyleLbl="node1" presStyleIdx="3" presStyleCnt="4">
        <dgm:presLayoutVars>
          <dgm:chMax val="1"/>
          <dgm:bulletEnabled val="1"/>
        </dgm:presLayoutVars>
      </dgm:prSet>
      <dgm:spPr/>
    </dgm:pt>
    <dgm:pt modelId="{35B9F896-FF1E-4A99-928C-3FE098F3AEFA}" type="pres">
      <dgm:prSet presAssocID="{7EC26A2D-49E3-44E3-B3BD-D275C765BD43}" presName="levelTx" presStyleLbl="revTx" presStyleIdx="0" presStyleCnt="0">
        <dgm:presLayoutVars>
          <dgm:chMax val="1"/>
          <dgm:bulletEnabled val="1"/>
        </dgm:presLayoutVars>
      </dgm:prSet>
      <dgm:spPr/>
    </dgm:pt>
  </dgm:ptLst>
  <dgm:cxnLst>
    <dgm:cxn modelId="{649C3A07-9A97-42A1-B276-786BFC50EDED}" srcId="{696AAAE4-16DB-44A3-9604-639650769289}" destId="{214EACBF-7134-457A-A1CF-6B8B7906B4B5}" srcOrd="2" destOrd="0" parTransId="{73A2F667-861F-4E63-A659-E0CC4F05F71F}" sibTransId="{DC391F0F-34A8-47C9-8004-024F8F10DB28}"/>
    <dgm:cxn modelId="{37E4D41B-FC28-4206-A0DE-6E7D331C9EE5}" srcId="{696AAAE4-16DB-44A3-9604-639650769289}" destId="{7EC26A2D-49E3-44E3-B3BD-D275C765BD43}" srcOrd="3" destOrd="0" parTransId="{8A1ADD6F-00C4-42B1-BD7C-B744B74FD82B}" sibTransId="{3116476A-E4F8-4DFC-8DB7-BB824B4641C2}"/>
    <dgm:cxn modelId="{F5D5BD45-C06B-4122-BAFF-94AC5556F21E}" type="presOf" srcId="{214EACBF-7134-457A-A1CF-6B8B7906B4B5}" destId="{6DDDA916-A9D2-4DA1-8240-D7206DAEE854}" srcOrd="0" destOrd="0" presId="urn:microsoft.com/office/officeart/2005/8/layout/pyramid1"/>
    <dgm:cxn modelId="{F56E7D47-44DA-4DC7-9E18-C8C409D4EA52}" type="presOf" srcId="{696AAAE4-16DB-44A3-9604-639650769289}" destId="{C4232176-32C8-4B88-99E4-72841349E63D}" srcOrd="0" destOrd="0" presId="urn:microsoft.com/office/officeart/2005/8/layout/pyramid1"/>
    <dgm:cxn modelId="{DD316F71-A625-4D58-8EFA-AF2303AA3C5A}" type="presOf" srcId="{214EACBF-7134-457A-A1CF-6B8B7906B4B5}" destId="{DD104676-FA74-4021-9F17-0F17A05C0092}" srcOrd="1" destOrd="0" presId="urn:microsoft.com/office/officeart/2005/8/layout/pyramid1"/>
    <dgm:cxn modelId="{A9B9A851-B9EF-46F5-9E46-B3BDD1D58A6F}" type="presOf" srcId="{DB5049E9-1135-4434-A39D-6DE077D63D8C}" destId="{4DB6F7F5-FFD3-45DD-B824-02D247115942}" srcOrd="1" destOrd="0" presId="urn:microsoft.com/office/officeart/2005/8/layout/pyramid1"/>
    <dgm:cxn modelId="{25E63072-B5E8-4C69-AC11-1A5F00C256CC}" type="presOf" srcId="{DB5049E9-1135-4434-A39D-6DE077D63D8C}" destId="{C1621602-67E0-46C8-8E9E-863092B9B0F8}" srcOrd="0" destOrd="0" presId="urn:microsoft.com/office/officeart/2005/8/layout/pyramid1"/>
    <dgm:cxn modelId="{69700694-ABC8-4538-A6B9-A248AFB5CA35}" type="presOf" srcId="{1A4F4268-E25F-4634-9FDE-532EE32C76DD}" destId="{550720BE-5B43-45A6-A164-3D2E908AEB14}" srcOrd="0" destOrd="0" presId="urn:microsoft.com/office/officeart/2005/8/layout/pyramid1"/>
    <dgm:cxn modelId="{5CBCF0B0-CCCB-4590-8733-1A60D25B5785}" srcId="{696AAAE4-16DB-44A3-9604-639650769289}" destId="{1A4F4268-E25F-4634-9FDE-532EE32C76DD}" srcOrd="1" destOrd="0" parTransId="{2E654CB9-4E6E-4BF3-88D4-1814B57B5174}" sibTransId="{6ADBB096-8A18-431E-9C0E-27FDF11DC4E5}"/>
    <dgm:cxn modelId="{69CC1EC0-1F43-468A-B5FD-7B5FE53BDF5E}" srcId="{696AAAE4-16DB-44A3-9604-639650769289}" destId="{DB5049E9-1135-4434-A39D-6DE077D63D8C}" srcOrd="0" destOrd="0" parTransId="{72999A28-E3F2-4C25-9B6A-B116907B4357}" sibTransId="{2617759D-4CC8-418B-9E32-80D5B83070AD}"/>
    <dgm:cxn modelId="{BB31EEC4-52FC-46E2-8146-CAC975612FA5}" type="presOf" srcId="{7EC26A2D-49E3-44E3-B3BD-D275C765BD43}" destId="{A06EC2B1-5438-4E73-A5F5-CC227EC3F1D2}" srcOrd="0" destOrd="0" presId="urn:microsoft.com/office/officeart/2005/8/layout/pyramid1"/>
    <dgm:cxn modelId="{8DFECBDA-FBBA-4AFB-B09A-6F9121C793D7}" type="presOf" srcId="{7EC26A2D-49E3-44E3-B3BD-D275C765BD43}" destId="{35B9F896-FF1E-4A99-928C-3FE098F3AEFA}" srcOrd="1" destOrd="0" presId="urn:microsoft.com/office/officeart/2005/8/layout/pyramid1"/>
    <dgm:cxn modelId="{CBDA82DD-5C7F-4C92-B3E2-0179B33AA8BB}" type="presOf" srcId="{1A4F4268-E25F-4634-9FDE-532EE32C76DD}" destId="{22347359-71FE-46CF-AFF3-6509FB521097}" srcOrd="1" destOrd="0" presId="urn:microsoft.com/office/officeart/2005/8/layout/pyramid1"/>
    <dgm:cxn modelId="{443A4CC1-FF1B-4CB1-96A5-DD9E4E280024}" type="presParOf" srcId="{C4232176-32C8-4B88-99E4-72841349E63D}" destId="{B6C05758-22CF-49F2-BE03-C7F123A6352A}" srcOrd="0" destOrd="0" presId="urn:microsoft.com/office/officeart/2005/8/layout/pyramid1"/>
    <dgm:cxn modelId="{C6C83DEC-5C72-4390-8720-41DB8BF476FA}" type="presParOf" srcId="{B6C05758-22CF-49F2-BE03-C7F123A6352A}" destId="{C1621602-67E0-46C8-8E9E-863092B9B0F8}" srcOrd="0" destOrd="0" presId="urn:microsoft.com/office/officeart/2005/8/layout/pyramid1"/>
    <dgm:cxn modelId="{5039DC23-FAF9-45AE-A81D-4CB4C6E06276}" type="presParOf" srcId="{B6C05758-22CF-49F2-BE03-C7F123A6352A}" destId="{4DB6F7F5-FFD3-45DD-B824-02D247115942}" srcOrd="1" destOrd="0" presId="urn:microsoft.com/office/officeart/2005/8/layout/pyramid1"/>
    <dgm:cxn modelId="{08420400-5182-40E1-AAF5-BE2A36F3CF13}" type="presParOf" srcId="{C4232176-32C8-4B88-99E4-72841349E63D}" destId="{A7EF87C4-CA38-4ADF-AAF0-651B632DC3BE}" srcOrd="1" destOrd="0" presId="urn:microsoft.com/office/officeart/2005/8/layout/pyramid1"/>
    <dgm:cxn modelId="{9C0CF478-15B5-4B6F-9D63-4F2ED0154DFB}" type="presParOf" srcId="{A7EF87C4-CA38-4ADF-AAF0-651B632DC3BE}" destId="{550720BE-5B43-45A6-A164-3D2E908AEB14}" srcOrd="0" destOrd="0" presId="urn:microsoft.com/office/officeart/2005/8/layout/pyramid1"/>
    <dgm:cxn modelId="{7C5754D5-D872-4F60-B24C-B242EAB3AE24}" type="presParOf" srcId="{A7EF87C4-CA38-4ADF-AAF0-651B632DC3BE}" destId="{22347359-71FE-46CF-AFF3-6509FB521097}" srcOrd="1" destOrd="0" presId="urn:microsoft.com/office/officeart/2005/8/layout/pyramid1"/>
    <dgm:cxn modelId="{344E66CB-4D68-499F-B898-AE1921A9A164}" type="presParOf" srcId="{C4232176-32C8-4B88-99E4-72841349E63D}" destId="{4F63D676-BA18-4B18-AC10-51E3FF841AC8}" srcOrd="2" destOrd="0" presId="urn:microsoft.com/office/officeart/2005/8/layout/pyramid1"/>
    <dgm:cxn modelId="{7DEE13B5-EB1E-432F-B5DA-55D8E5F8AE0F}" type="presParOf" srcId="{4F63D676-BA18-4B18-AC10-51E3FF841AC8}" destId="{6DDDA916-A9D2-4DA1-8240-D7206DAEE854}" srcOrd="0" destOrd="0" presId="urn:microsoft.com/office/officeart/2005/8/layout/pyramid1"/>
    <dgm:cxn modelId="{C8E058AB-E196-4D02-8E85-A87F7D0A128B}" type="presParOf" srcId="{4F63D676-BA18-4B18-AC10-51E3FF841AC8}" destId="{DD104676-FA74-4021-9F17-0F17A05C0092}" srcOrd="1" destOrd="0" presId="urn:microsoft.com/office/officeart/2005/8/layout/pyramid1"/>
    <dgm:cxn modelId="{D0D27349-D3AF-4700-A5DB-0E6B5EA31447}" type="presParOf" srcId="{C4232176-32C8-4B88-99E4-72841349E63D}" destId="{DB91E770-13F1-4ABB-8CC9-CBF30971CA93}" srcOrd="3" destOrd="0" presId="urn:microsoft.com/office/officeart/2005/8/layout/pyramid1"/>
    <dgm:cxn modelId="{05A98539-C532-4816-B42F-9E68EE375504}" type="presParOf" srcId="{DB91E770-13F1-4ABB-8CC9-CBF30971CA93}" destId="{A06EC2B1-5438-4E73-A5F5-CC227EC3F1D2}" srcOrd="0" destOrd="0" presId="urn:microsoft.com/office/officeart/2005/8/layout/pyramid1"/>
    <dgm:cxn modelId="{5BC55DC0-0FE8-4F4C-9901-20C892AAFB2F}" type="presParOf" srcId="{DB91E770-13F1-4ABB-8CC9-CBF30971CA93}" destId="{35B9F896-FF1E-4A99-928C-3FE098F3AEFA}" srcOrd="1" destOrd="0" presId="urn:microsoft.com/office/officeart/2005/8/layout/pyramid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621602-67E0-46C8-8E9E-863092B9B0F8}">
      <dsp:nvSpPr>
        <dsp:cNvPr id="0" name=""/>
        <dsp:cNvSpPr/>
      </dsp:nvSpPr>
      <dsp:spPr>
        <a:xfrm>
          <a:off x="1743075" y="0"/>
          <a:ext cx="1162050" cy="591185"/>
        </a:xfrm>
        <a:prstGeom prst="trapezoid">
          <a:avLst>
            <a:gd name="adj" fmla="val 98281"/>
          </a:avLst>
        </a:prstGeom>
        <a:solidFill>
          <a:srgbClr val="C00000"/>
        </a:solidFill>
        <a:ln w="12700" cap="flat" cmpd="sng" algn="ctr">
          <a:no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br>
            <a:rPr lang="nl-NL" sz="900" b="0" kern="1200" dirty="0">
              <a:solidFill>
                <a:sysClr val="windowText" lastClr="000000"/>
              </a:solidFill>
              <a:latin typeface="Calibri" panose="020F0502020204030204" pitchFamily="34" charset="0"/>
              <a:cs typeface="Calibri" panose="020F0502020204030204" pitchFamily="34" charset="0"/>
            </a:rPr>
          </a:br>
          <a:br>
            <a:rPr lang="nl-NL" sz="900" b="0" kern="1200" dirty="0">
              <a:solidFill>
                <a:schemeClr val="bg1"/>
              </a:solidFill>
              <a:latin typeface="Calibri" panose="020F0502020204030204" pitchFamily="34" charset="0"/>
              <a:cs typeface="Calibri" panose="020F0502020204030204" pitchFamily="34" charset="0"/>
            </a:rPr>
          </a:br>
          <a:r>
            <a:rPr lang="nl-NL" sz="900" b="1" kern="1200" dirty="0">
              <a:solidFill>
                <a:schemeClr val="bg1"/>
              </a:solidFill>
              <a:latin typeface="Calibri" panose="020F0502020204030204" pitchFamily="34" charset="0"/>
              <a:cs typeface="Calibri" panose="020F0502020204030204" pitchFamily="34" charset="0"/>
            </a:rPr>
            <a:t>Strategie en</a:t>
          </a:r>
        </a:p>
        <a:p>
          <a:pPr marL="0" lvl="0" indent="0" algn="ctr" defTabSz="400050">
            <a:lnSpc>
              <a:spcPct val="90000"/>
            </a:lnSpc>
            <a:spcBef>
              <a:spcPct val="0"/>
            </a:spcBef>
            <a:spcAft>
              <a:spcPct val="35000"/>
            </a:spcAft>
            <a:buNone/>
          </a:pPr>
          <a:r>
            <a:rPr lang="nl-NL" sz="900" b="1" kern="1200" dirty="0">
              <a:solidFill>
                <a:schemeClr val="bg1"/>
              </a:solidFill>
              <a:latin typeface="Calibri" panose="020F0502020204030204" pitchFamily="34" charset="0"/>
              <a:cs typeface="Calibri" panose="020F0502020204030204" pitchFamily="34" charset="0"/>
            </a:rPr>
            <a:t> doelen</a:t>
          </a:r>
        </a:p>
      </dsp:txBody>
      <dsp:txXfrm>
        <a:off x="1743075" y="0"/>
        <a:ext cx="1162050" cy="591185"/>
      </dsp:txXfrm>
    </dsp:sp>
    <dsp:sp modelId="{550720BE-5B43-45A6-A164-3D2E908AEB14}">
      <dsp:nvSpPr>
        <dsp:cNvPr id="0" name=""/>
        <dsp:cNvSpPr/>
      </dsp:nvSpPr>
      <dsp:spPr>
        <a:xfrm>
          <a:off x="1162050" y="591185"/>
          <a:ext cx="2324100" cy="591185"/>
        </a:xfrm>
        <a:prstGeom prst="trapezoid">
          <a:avLst>
            <a:gd name="adj" fmla="val 98281"/>
          </a:avLst>
        </a:prstGeom>
        <a:solidFill>
          <a:schemeClr val="accent6">
            <a:lumMod val="75000"/>
          </a:schemeClr>
        </a:solidFill>
        <a:ln w="12700" cap="flat" cmpd="sng" algn="ctr">
          <a:no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dirty="0">
              <a:solidFill>
                <a:sysClr val="windowText" lastClr="000000"/>
              </a:solidFill>
              <a:latin typeface="Calibri" panose="020F0502020204030204" pitchFamily="34" charset="0"/>
              <a:cs typeface="Calibri" panose="020F0502020204030204" pitchFamily="34" charset="0"/>
            </a:rPr>
            <a:t>Structuur: formele taakverdeling</a:t>
          </a:r>
        </a:p>
      </dsp:txBody>
      <dsp:txXfrm>
        <a:off x="1568767" y="591185"/>
        <a:ext cx="1510665" cy="591185"/>
      </dsp:txXfrm>
    </dsp:sp>
    <dsp:sp modelId="{6DDDA916-A9D2-4DA1-8240-D7206DAEE854}">
      <dsp:nvSpPr>
        <dsp:cNvPr id="0" name=""/>
        <dsp:cNvSpPr/>
      </dsp:nvSpPr>
      <dsp:spPr>
        <a:xfrm>
          <a:off x="581025" y="1182370"/>
          <a:ext cx="3486150" cy="591185"/>
        </a:xfrm>
        <a:prstGeom prst="trapezoid">
          <a:avLst>
            <a:gd name="adj" fmla="val 98281"/>
          </a:avLst>
        </a:prstGeom>
        <a:solidFill>
          <a:srgbClr val="FFC000"/>
        </a:solidFill>
        <a:ln w="12700" cap="flat" cmpd="sng" algn="ctr">
          <a:no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dirty="0">
              <a:solidFill>
                <a:sysClr val="windowText" lastClr="000000"/>
              </a:solidFill>
              <a:latin typeface="Calibri" panose="020F0502020204030204" pitchFamily="34" charset="0"/>
              <a:cs typeface="Calibri" panose="020F0502020204030204" pitchFamily="34" charset="0"/>
            </a:rPr>
            <a:t>Systemen: methoden en werkafspraken</a:t>
          </a:r>
        </a:p>
      </dsp:txBody>
      <dsp:txXfrm>
        <a:off x="1191101" y="1182370"/>
        <a:ext cx="2265997" cy="591185"/>
      </dsp:txXfrm>
    </dsp:sp>
    <dsp:sp modelId="{A06EC2B1-5438-4E73-A5F5-CC227EC3F1D2}">
      <dsp:nvSpPr>
        <dsp:cNvPr id="0" name=""/>
        <dsp:cNvSpPr/>
      </dsp:nvSpPr>
      <dsp:spPr>
        <a:xfrm>
          <a:off x="0" y="1773555"/>
          <a:ext cx="4648200" cy="591185"/>
        </a:xfrm>
        <a:prstGeom prst="trapezoid">
          <a:avLst>
            <a:gd name="adj" fmla="val 98281"/>
          </a:avLst>
        </a:prstGeom>
        <a:solidFill>
          <a:srgbClr val="00B0F0"/>
        </a:solidFill>
        <a:ln w="12700" cap="flat" cmpd="sng" algn="ctr">
          <a:no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dirty="0">
              <a:solidFill>
                <a:sysClr val="windowText" lastClr="000000"/>
              </a:solidFill>
              <a:latin typeface="Calibri" panose="020F0502020204030204" pitchFamily="34" charset="0"/>
              <a:cs typeface="Calibri" panose="020F0502020204030204" pitchFamily="34" charset="0"/>
            </a:rPr>
            <a:t>Cultuur: onderlinge verhoudingen</a:t>
          </a:r>
        </a:p>
      </dsp:txBody>
      <dsp:txXfrm>
        <a:off x="813434" y="1773555"/>
        <a:ext cx="3021330" cy="59118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21F90835-3325-4635-ADD9-F8CC842E4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Rapport-ontwerp (leeg)</Template>
  <TotalTime>53</TotalTime>
  <Pages>8</Pages>
  <Words>1638</Words>
  <Characters>9010</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Complex:</vt:lpstr>
    </vt:vector>
  </TitlesOfParts>
  <Company>Nijestee</Company>
  <LinksUpToDate>false</LinksUpToDate>
  <CharactersWithSpaces>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Complex:</dc:title>
  <dc:creator>Marc Wichman</dc:creator>
  <cp:lastModifiedBy>Marc Wichman</cp:lastModifiedBy>
  <cp:revision>6</cp:revision>
  <cp:lastPrinted>2017-11-08T06:12:00Z</cp:lastPrinted>
  <dcterms:created xsi:type="dcterms:W3CDTF">2018-03-01T14:51:00Z</dcterms:created>
  <dcterms:modified xsi:type="dcterms:W3CDTF">2018-03-04T08:06:00Z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